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F8" w:rsidRPr="00DF09EE" w:rsidRDefault="005A08A5" w:rsidP="000C32A8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-24765</wp:posOffset>
                </wp:positionV>
                <wp:extent cx="1167765" cy="955040"/>
                <wp:effectExtent l="10795" t="12700" r="12065" b="13335"/>
                <wp:wrapNone/>
                <wp:docPr id="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E70" w:rsidRPr="00BF509E" w:rsidRDefault="005A08A5" w:rsidP="00BF509E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971550" cy="857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left:0;text-align:left;margin-left:-4.25pt;margin-top:-1.95pt;width:91.95pt;height:7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">
                <v:textbox style="mso-fit-shape-to-text:t">
                  <w:txbxContent>
                    <w:p w:rsidR="006D4E70" w:rsidRPr="00BF509E" w:rsidRDefault="005A08A5" w:rsidP="00BF509E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971550" cy="857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8945245</wp:posOffset>
                </wp:positionH>
                <wp:positionV relativeFrom="paragraph">
                  <wp:posOffset>55880</wp:posOffset>
                </wp:positionV>
                <wp:extent cx="1021080" cy="750570"/>
                <wp:effectExtent l="0" t="0" r="0" b="3810"/>
                <wp:wrapNone/>
                <wp:docPr id="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E70" w:rsidRDefault="005A08A5" w:rsidP="00B539F8">
                            <w:pPr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76300"/>
                                  <wp:effectExtent l="0" t="0" r="0" b="0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27" type="#_x0000_t202" style="position:absolute;left:0;text-align:left;margin-left:704.35pt;margin-top:4.4pt;width:80.4pt;height:59.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" stroked="f">
                <v:textbox>
                  <w:txbxContent>
                    <w:p w:rsidR="006D4E70" w:rsidRDefault="005A08A5" w:rsidP="00B539F8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39F8" w:rsidRPr="00DF09EE" w:rsidRDefault="00B539F8" w:rsidP="000C32A8">
      <w:pPr>
        <w:jc w:val="center"/>
        <w:rPr>
          <w:rFonts w:cs="B Titr" w:hint="cs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130067" w:rsidRPr="00DF09EE">
        <w:rPr>
          <w:rFonts w:cs="B Titr" w:hint="cs"/>
          <w:b/>
          <w:bCs/>
          <w:rtl/>
          <w:lang w:bidi="fa-IR"/>
        </w:rPr>
        <w:t>علمي آموزشي متقاضی ارتقا</w:t>
      </w:r>
      <w:r w:rsidRPr="00DF09EE">
        <w:rPr>
          <w:rFonts w:cs="B Titr" w:hint="cs"/>
          <w:b/>
          <w:bCs/>
          <w:rtl/>
          <w:lang w:bidi="fa-IR"/>
        </w:rPr>
        <w:t xml:space="preserve"> مرتبه به </w:t>
      </w:r>
      <w:r w:rsidRPr="00DF09EE">
        <w:rPr>
          <w:rFonts w:cs="B Titr"/>
          <w:b/>
          <w:bCs/>
          <w:lang w:bidi="fa-IR"/>
        </w:rPr>
        <w:t>…………..</w:t>
      </w:r>
    </w:p>
    <w:p w:rsidR="00B539F8" w:rsidRPr="00DF09EE" w:rsidRDefault="00B539F8" w:rsidP="000C32A8">
      <w:pPr>
        <w:jc w:val="center"/>
        <w:rPr>
          <w:rFonts w:cs="B Titr"/>
          <w:b/>
          <w:bCs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:rsidR="00B539F8" w:rsidRPr="00DF09EE" w:rsidRDefault="00B539F8" w:rsidP="000C32A8">
      <w:pPr>
        <w:jc w:val="center"/>
        <w:rPr>
          <w:rFonts w:cs="B Mitra" w:hint="cs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B539F8" w:rsidRPr="00DF09EE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B539F8" w:rsidRPr="00DF09EE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RDefault="00B539F8" w:rsidP="000C32A8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B539F8" w:rsidRPr="00DF09EE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trHeight w:val="372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B539F8" w:rsidRPr="00DF09EE" w:rsidRDefault="00B539F8" w:rsidP="000C32A8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</w:t>
            </w:r>
            <w:r w:rsidR="00935E01" w:rsidRPr="00DF09EE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B539F8" w:rsidRPr="00DF09EE" w:rsidTr="00C201E1">
        <w:trPr>
          <w:trHeight w:val="444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B539F8" w:rsidP="000C32A8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:rsidTr="00585036">
        <w:trPr>
          <w:jc w:val="center"/>
        </w:trPr>
        <w:tc>
          <w:tcPr>
            <w:tcW w:w="2919" w:type="dxa"/>
            <w:vAlign w:val="center"/>
          </w:tcPr>
          <w:p w:rsidR="00B539F8" w:rsidRPr="00DF09EE" w:rsidRDefault="00C201E1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(B.Sc)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(M.Sc)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B539F8" w:rsidRPr="00DF09EE" w:rsidTr="00585036">
        <w:trPr>
          <w:trHeight w:val="464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5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21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3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jc w:val="center"/>
        </w:trPr>
        <w:tc>
          <w:tcPr>
            <w:tcW w:w="464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163315" w:rsidRPr="00550ED4" w:rsidRDefault="00163315" w:rsidP="000C32A8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Pr="00550ED4">
        <w:rPr>
          <w:rFonts w:cs="B Mitra" w:hint="cs"/>
          <w:sz w:val="20"/>
          <w:szCs w:val="20"/>
          <w:rtl/>
          <w:lang w:bidi="fa-IR"/>
        </w:rPr>
        <w:t>..............)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 w:hint="cs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="004556B5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163315" w:rsidRPr="00DF09EE" w:rsidRDefault="00163315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  <w:gridCol w:w="4111"/>
      </w:tblGrid>
      <w:tr w:rsidR="00B539F8" w:rsidRPr="00DF09EE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B539F8" w:rsidRPr="00DF09EE" w:rsidTr="001951ED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F43A4D" w:rsidRDefault="00F43A4D" w:rsidP="00C459D1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</w:t>
            </w:r>
            <w:r w:rsidR="00C459D1" w:rsidRPr="00C459D1">
              <w:rPr>
                <w:rFonts w:cs="B Mitra" w:hint="cs"/>
                <w:highlight w:val="yellow"/>
                <w:rtl/>
                <w:lang w:bidi="fa-IR"/>
              </w:rPr>
              <w:t>ذکر تاریخ جلسه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   کمیسیون فرهنگي مطرح و با عنايت به اخذ  </w:t>
            </w:r>
            <w:r w:rsidR="00C459D1" w:rsidRPr="00C459D1">
              <w:rPr>
                <w:rFonts w:cs="B Mitra" w:hint="cs"/>
                <w:highlight w:val="yellow"/>
                <w:rtl/>
                <w:lang w:bidi="fa-IR"/>
              </w:rPr>
              <w:t>ذکر امتیاز</w:t>
            </w:r>
            <w:r w:rsidRPr="00DF09EE">
              <w:rPr>
                <w:rFonts w:cs="B Mitra" w:hint="cs"/>
                <w:rtl/>
                <w:lang w:bidi="fa-IR"/>
              </w:rPr>
              <w:t xml:space="preserve">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C459D1" w:rsidRPr="00DF09EE" w:rsidRDefault="00C459D1" w:rsidP="00C459D1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C459D1">
              <w:rPr>
                <w:rFonts w:cs="B Mitra" w:hint="cs"/>
                <w:highlight w:val="yellow"/>
                <w:rtl/>
                <w:lang w:bidi="fa-IR"/>
              </w:rPr>
              <w:t>تیک زدن خانه مربوطه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</w:t>
            </w:r>
            <w:r w:rsidR="00B9144B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هيات مميزه تشخيص داده نشد. </w:t>
            </w: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951ED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Default="00C459D1" w:rsidP="00627FFE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1.</w:t>
            </w:r>
          </w:p>
          <w:p w:rsidR="00C459D1" w:rsidRDefault="00C459D1" w:rsidP="00627FFE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C459D1" w:rsidRDefault="00C459D1" w:rsidP="00627FFE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2.</w:t>
            </w: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3.</w:t>
            </w: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</w:p>
          <w:p w:rsidR="00C459D1" w:rsidRDefault="00C459D1" w:rsidP="00627FFE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4.</w:t>
            </w:r>
          </w:p>
          <w:p w:rsidR="00627FFE" w:rsidRDefault="00627FFE" w:rsidP="00627FFE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627FFE" w:rsidRDefault="00627FFE" w:rsidP="00627FF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5.</w:t>
            </w:r>
          </w:p>
          <w:p w:rsidR="00C459D1" w:rsidRDefault="00C459D1" w:rsidP="00C459D1">
            <w:pPr>
              <w:rPr>
                <w:rFonts w:cs="B Mitra"/>
                <w:rtl/>
                <w:lang w:bidi="fa-IR"/>
              </w:rPr>
            </w:pPr>
          </w:p>
          <w:p w:rsidR="00C459D1" w:rsidRPr="00C459D1" w:rsidRDefault="00C459D1" w:rsidP="00C459D1">
            <w:pPr>
              <w:ind w:left="1130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علی اصغر مولوی</w:t>
            </w: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</w:p>
          <w:p w:rsidR="00C459D1" w:rsidRDefault="00C459D1" w:rsidP="008251F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8251F8">
              <w:rPr>
                <w:rFonts w:cs="B Mitra" w:hint="cs"/>
                <w:rtl/>
                <w:lang w:bidi="fa-IR"/>
              </w:rPr>
              <w:t>فاطمه صادقی فر</w:t>
            </w: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محمدرضا معین فرد</w:t>
            </w: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</w:p>
          <w:p w:rsidR="00627FFE" w:rsidRDefault="005A08A5" w:rsidP="00627FF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حجت الاسلام و المسلمین رضا ایمانی خواه</w:t>
            </w:r>
          </w:p>
          <w:p w:rsidR="00627FFE" w:rsidRDefault="00627FFE" w:rsidP="00627FFE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627FFE" w:rsidRDefault="00627FFE" w:rsidP="00627FF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عباس گنجعلی</w:t>
            </w:r>
          </w:p>
        </w:tc>
        <w:tc>
          <w:tcPr>
            <w:tcW w:w="2044" w:type="dxa"/>
            <w:shd w:val="clear" w:color="auto" w:fill="FFFFFF"/>
          </w:tcPr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کمیته</w:t>
            </w: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دبیر کمیته</w:t>
            </w: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</w:p>
          <w:p w:rsidR="00627FFE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627FFE" w:rsidRDefault="00627FFE" w:rsidP="00627FFE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627FFE" w:rsidRDefault="00627FFE" w:rsidP="00627FF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</w:tc>
        <w:tc>
          <w:tcPr>
            <w:tcW w:w="1505" w:type="dxa"/>
            <w:shd w:val="clear" w:color="auto" w:fill="FFFFFF"/>
          </w:tcPr>
          <w:p w:rsidR="00B539F8" w:rsidRDefault="00C459D1" w:rsidP="00627FFE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  <w:p w:rsidR="00C459D1" w:rsidRDefault="00C459D1" w:rsidP="00627FFE">
            <w:pPr>
              <w:jc w:val="center"/>
              <w:rPr>
                <w:rFonts w:cs="B Mitra"/>
                <w:rtl/>
                <w:lang w:bidi="fa-IR"/>
              </w:rPr>
            </w:pPr>
          </w:p>
          <w:p w:rsidR="00627FFE" w:rsidRDefault="005A08A5" w:rsidP="00627FF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مسول نهاد نمایندگی مقام معظم رهبری</w:t>
            </w:r>
            <w:bookmarkStart w:id="0" w:name="_GoBack"/>
            <w:bookmarkEnd w:id="0"/>
          </w:p>
          <w:p w:rsidR="00627FFE" w:rsidRDefault="00627FFE" w:rsidP="00627FFE">
            <w:pPr>
              <w:rPr>
                <w:rFonts w:cs="B Mitra"/>
                <w:rtl/>
                <w:lang w:bidi="fa-IR"/>
              </w:rPr>
            </w:pPr>
          </w:p>
          <w:p w:rsidR="00C459D1" w:rsidRPr="00627FFE" w:rsidRDefault="00627FFE" w:rsidP="00627FF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</w:tc>
        <w:tc>
          <w:tcPr>
            <w:tcW w:w="260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B539F8" w:rsidRPr="00DF09EE" w:rsidRDefault="00A5163C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8251F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</w:t>
            </w:r>
            <w:r w:rsidR="008251F8">
              <w:rPr>
                <w:rFonts w:cs="B Mitra" w:hint="cs"/>
                <w:b/>
                <w:bCs/>
                <w:rtl/>
                <w:lang w:bidi="fa-IR"/>
              </w:rPr>
              <w:t>فاطمه صادقی فر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627FFE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</w:t>
            </w:r>
            <w:r w:rsidR="00627FFE">
              <w:rPr>
                <w:rFonts w:cs="B Mitra" w:hint="cs"/>
                <w:b/>
                <w:bCs/>
                <w:rtl/>
                <w:lang w:bidi="fa-IR"/>
              </w:rPr>
              <w:t>علی اصغر مولوی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E80B6F" w:rsidRPr="00C459D1" w:rsidRDefault="00B539F8" w:rsidP="00C459D1">
      <w:pPr>
        <w:rPr>
          <w:rFonts w:cs="B Mitra" w:hint="cs"/>
          <w:b/>
          <w:bCs/>
          <w:rtl/>
          <w:lang w:bidi="fa-IR"/>
        </w:rPr>
      </w:pPr>
      <w:r w:rsidRPr="00DF09EE">
        <w:rPr>
          <w:rFonts w:cs="B Mitra"/>
          <w:b/>
          <w:bCs/>
          <w:rtl/>
        </w:rPr>
        <w:br w:type="page"/>
      </w:r>
    </w:p>
    <w:p w:rsidR="003B7664" w:rsidRPr="00DF09EE" w:rsidRDefault="003B7664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C459D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776"/>
        <w:gridCol w:w="1985"/>
        <w:gridCol w:w="2299"/>
        <w:gridCol w:w="2149"/>
      </w:tblGrid>
      <w:tr w:rsidR="00E80B6F" w:rsidRPr="00DF09EE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550ED4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0C32A8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:rsidTr="0055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7FFE" w:rsidRDefault="00E80B6F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 w:rsidR="00627F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  <w:p w:rsidR="00E80B6F" w:rsidRPr="00627FFE" w:rsidRDefault="008251F8" w:rsidP="00627FFE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فاطمه صادقی فر</w:t>
            </w:r>
            <w:r w:rsidR="00627F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7FFE" w:rsidRDefault="00E80B6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 w:rsidR="00627F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E80B6F" w:rsidRPr="00627FFE" w:rsidRDefault="00627FFE" w:rsidP="00627FFE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علی اصغر مولوی                           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BA34F3" w:rsidRPr="00DF09EE" w:rsidRDefault="00BA34F3" w:rsidP="000C32A8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29"/>
        <w:gridCol w:w="4680"/>
        <w:gridCol w:w="3870"/>
        <w:gridCol w:w="2153"/>
      </w:tblGrid>
      <w:tr w:rsidR="00BA34F3" w:rsidRPr="00DF09EE" w:rsidTr="00392C4B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DF09EE" w:rsidRDefault="00BA34F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DF09EE" w:rsidTr="00392C4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DF09EE" w:rsidRDefault="00BA34F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DF09EE" w:rsidTr="00392C4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87E25" w:rsidP="008E64E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BA34F3" w:rsidP="000C32A8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E61B6" w:rsidRPr="00DF09EE" w:rsidRDefault="002E61B6" w:rsidP="005D16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B01CD7" w:rsidRPr="00DF09EE" w:rsidRDefault="002E61B6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01CD7" w:rsidRPr="00DF09EE" w:rsidRDefault="00B01CD7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CC5E7B" w:rsidRPr="00DF09EE" w:rsidRDefault="00CC5E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:rsidR="007A14B0" w:rsidRPr="00DF09EE" w:rsidRDefault="0009726A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A340E" w:rsidRPr="00DF09EE" w:rsidRDefault="000A340E" w:rsidP="000A340E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:rsidR="00627FFE" w:rsidRDefault="000A340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627FF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8251F8" w:rsidP="00627FF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فاطمه صادقی فر</w:t>
            </w:r>
            <w:r w:rsidR="00627FF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0A340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DF09EE" w:rsidRDefault="002352A2" w:rsidP="000C32A8">
      <w:pPr>
        <w:rPr>
          <w:rFonts w:cs="B Mitra"/>
          <w:sz w:val="20"/>
          <w:szCs w:val="20"/>
          <w:rtl/>
        </w:rPr>
        <w:sectPr w:rsidR="002352A2" w:rsidRPr="00DF09EE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DF09EE" w:rsidRDefault="003A558E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01"/>
        <w:gridCol w:w="2422"/>
      </w:tblGrid>
      <w:tr w:rsidR="001726C8" w:rsidRPr="00DF09EE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DF09EE" w:rsidRDefault="001726C8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0E138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FF2668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2E61B6" w:rsidRPr="00DF09EE" w:rsidTr="00154AC6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="001A4671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DF09EE" w:rsidTr="00154AC6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DF09EE" w:rsidRDefault="00FC4FA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8251F8" w:rsidP="00627FF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فاطمه صادقی فر</w:t>
            </w:r>
            <w:r w:rsidR="00627FF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627FF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3521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88571C" w:rsidRPr="00DF09EE" w:rsidRDefault="0088571C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1"/>
        <w:gridCol w:w="2242"/>
      </w:tblGrid>
      <w:tr w:rsidR="00780C82" w:rsidRPr="00DF09EE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021EFC" w:rsidP="00F36C1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AF7F5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DF09EE" w:rsidRDefault="00021EFC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7247B1" w:rsidRPr="00DF09EE" w:rsidRDefault="007247B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A08A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0160" t="10160" r="8890" b="8890"/>
                      <wp:wrapNone/>
                      <wp:docPr id="3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E70" w:rsidRPr="001D00F4" w:rsidRDefault="006D4E70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28" type="#_x0000_t202" style="position:absolute;left:0;text-align:left;margin-left:707.15pt;margin-top:1.8pt;width:6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" strokeweight="1pt">
                      <v:textbox>
                        <w:txbxContent>
                          <w:p w:rsidR="006D4E70" w:rsidRPr="001D00F4" w:rsidRDefault="006D4E70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5C2CD9" w:rsidRPr="00DF09EE" w:rsidRDefault="00943006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:rsidR="005C2CD9" w:rsidRPr="00DF09EE" w:rsidRDefault="00CE564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718" w:type="dxa"/>
            <w:gridSpan w:val="3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8251F8" w:rsidP="00627FF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فاطمه صادقی فر</w:t>
            </w:r>
            <w:r w:rsidR="00627FF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627FF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DF09EE" w:rsidRDefault="0023299D" w:rsidP="000C32A8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B3521B" w:rsidP="000C32A8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DF0FEB" w:rsidRPr="00DF09EE" w:rsidRDefault="00DF0FEB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749"/>
        <w:gridCol w:w="4420"/>
        <w:gridCol w:w="3320"/>
        <w:gridCol w:w="2613"/>
      </w:tblGrid>
      <w:tr w:rsidR="00780C82" w:rsidRPr="00DF09EE" w:rsidTr="003B751A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535E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780C82" w:rsidRPr="00DF09EE" w:rsidRDefault="00780C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3B751A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DF09EE" w:rsidTr="003B751A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AB535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5735E8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E" w:rsidRPr="00DF09EE" w:rsidRDefault="001926F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1926FE" w:rsidRPr="00DF09EE" w:rsidRDefault="001926F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8251F8" w:rsidP="00627FF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فاطمه صادقی فر</w:t>
            </w:r>
            <w:r w:rsidR="00627FF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627FF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DF09EE" w:rsidRDefault="0025567E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DF09EE" w:rsidRDefault="00A128A6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128A6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508"/>
        <w:gridCol w:w="2515"/>
      </w:tblGrid>
      <w:tr w:rsidR="00B251CE" w:rsidRPr="00DF09EE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F2175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DF09EE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DF09EE" w:rsidRDefault="00B251CE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DF09EE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AB6361" w:rsidP="00913C46">
            <w:pPr>
              <w:ind w:left="418" w:hanging="418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DF09EE" w:rsidRDefault="005735E8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410"/>
        <w:gridCol w:w="1964"/>
        <w:gridCol w:w="3281"/>
        <w:gridCol w:w="672"/>
        <w:gridCol w:w="762"/>
        <w:gridCol w:w="2507"/>
      </w:tblGrid>
      <w:tr w:rsidR="00AB6361" w:rsidRPr="00DF09EE" w:rsidTr="009A5B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AB6361" w:rsidRPr="00DF09EE" w:rsidRDefault="00AB6361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:rsidTr="009A5B3B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B6361" w:rsidRPr="00DF09EE" w:rsidRDefault="00AB636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E10AA" w:rsidRPr="00DF09EE" w:rsidRDefault="00AB6361" w:rsidP="001E10A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:rsidR="00AB6361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AB6361" w:rsidRPr="00DF09EE" w:rsidRDefault="00AB6361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</w:t>
            </w:r>
            <w:r w:rsidR="00B6292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  <w:p w:rsidR="00AB6361" w:rsidRPr="00DF09EE" w:rsidRDefault="00AB6361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:rsidR="00AB6361" w:rsidRPr="00DF09EE" w:rsidRDefault="00AB6361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A8696D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:rsidR="005C2CD9" w:rsidRPr="00DF09EE" w:rsidRDefault="0003208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5C2CD9" w:rsidRPr="00DF09EE" w:rsidRDefault="005C2CD9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A8696D">
        <w:trPr>
          <w:trHeight w:val="589"/>
          <w:jc w:val="center"/>
        </w:trPr>
        <w:tc>
          <w:tcPr>
            <w:tcW w:w="7979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8251F8" w:rsidP="00627FF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فاطمه صادقی فر</w:t>
            </w:r>
            <w:r w:rsidR="00627FF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627FF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D4ACF" w:rsidRPr="00DF09EE" w:rsidRDefault="004964C8" w:rsidP="000C32A8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2925B7" w:rsidRPr="00DF09EE" w:rsidRDefault="002925B7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12"/>
        <w:gridCol w:w="3139"/>
        <w:gridCol w:w="2872"/>
      </w:tblGrid>
      <w:tr w:rsidR="001D6E34" w:rsidRPr="00DF09EE" w:rsidTr="00985EB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DF09EE" w:rsidTr="00A8696D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1E1F" w:rsidRPr="00DF09EE" w:rsidRDefault="00901E1F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1689C" w:rsidRPr="00DF09EE" w:rsidTr="00A8696D"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1689C" w:rsidP="0024731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235F6" w:rsidRPr="00DF09EE" w:rsidTr="00A8696D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5F6" w:rsidRPr="00DF09EE" w:rsidRDefault="001235F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1235F6" w:rsidRPr="00DF09EE" w:rsidRDefault="001235F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DF09EE" w:rsidRDefault="00122437" w:rsidP="000C32A8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122437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3654"/>
        <w:gridCol w:w="2808"/>
      </w:tblGrid>
      <w:tr w:rsidR="001C62E9" w:rsidRPr="00DF09EE" w:rsidTr="004378E6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65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963AE3" w:rsidRPr="00DF09EE" w:rsidRDefault="001C62E9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:rsidR="001C62E9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DF09EE" w:rsidTr="00E733DA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C62E9" w:rsidRPr="00DF09EE" w:rsidRDefault="001C62E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B92A88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5240" w:rsidRPr="00DF09EE" w:rsidRDefault="00515240" w:rsidP="00692F90">
            <w:pPr>
              <w:tabs>
                <w:tab w:val="left" w:pos="3330"/>
                <w:tab w:val="center" w:pos="4277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8251F8" w:rsidP="00627FF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فاطمه صادقی فر</w:t>
            </w:r>
            <w:r w:rsidR="00627FF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627FF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91C2C" w:rsidRPr="00DF09EE" w:rsidRDefault="00291C2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525081" w:rsidP="000C32A8">
      <w:pPr>
        <w:jc w:val="lowKashida"/>
        <w:rPr>
          <w:rFonts w:cs="B Mitra" w:hint="cs"/>
          <w:b/>
          <w:bCs/>
          <w:sz w:val="28"/>
          <w:szCs w:val="28"/>
          <w:rtl/>
        </w:rPr>
      </w:pPr>
      <w:r w:rsidRPr="00DF09EE">
        <w:rPr>
          <w:rFonts w:cs="B Mitra"/>
          <w:b/>
          <w:bCs/>
          <w:sz w:val="10"/>
          <w:szCs w:val="10"/>
          <w:rtl/>
        </w:rPr>
        <w:br w:type="page"/>
      </w:r>
    </w:p>
    <w:p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511"/>
        <w:gridCol w:w="2512"/>
      </w:tblGrid>
      <w:tr w:rsidR="007B751C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DF09EE" w:rsidRDefault="007B751C" w:rsidP="000C32A8">
            <w:pPr>
              <w:rPr>
                <w:rFonts w:cs="B Mitra" w:hint="cs"/>
                <w:sz w:val="14"/>
                <w:szCs w:val="14"/>
                <w:rtl/>
              </w:rPr>
            </w:pPr>
          </w:p>
        </w:tc>
      </w:tr>
      <w:tr w:rsidR="002E741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2E7416" w:rsidP="00C9608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5758D9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1804"/>
        <w:gridCol w:w="2507"/>
      </w:tblGrid>
      <w:tr w:rsidR="002E7416" w:rsidRPr="00DF09EE" w:rsidTr="007F6DC1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E7416" w:rsidRPr="00DF09EE" w:rsidRDefault="002E7416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:rsidR="00FC570F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7416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44897" w:rsidRPr="00DF09EE" w:rsidTr="00BC34B5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411545" w:rsidRPr="00DF09EE" w:rsidRDefault="0041154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744897" w:rsidRPr="00DF09EE" w:rsidRDefault="00411545" w:rsidP="0074489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411545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489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744897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:rsidR="00B92A88" w:rsidRPr="00DF09EE" w:rsidRDefault="002D1C2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507" w:type="dxa"/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8251F8" w:rsidP="00627FF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فاطمه صادقی فر</w:t>
            </w:r>
            <w:r w:rsidR="00627FF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627FF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26BCB" w:rsidRPr="00DF09EE" w:rsidRDefault="00D26BCB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9A3BA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511"/>
        <w:gridCol w:w="2512"/>
      </w:tblGrid>
      <w:tr w:rsidR="00C3075B" w:rsidRPr="00DF09EE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38373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C3075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C3075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919AB" w:rsidP="0054079D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97326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="0088757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</w:t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 زمینه</w:t>
            </w:r>
            <w:r w:rsidR="0054079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فرهنگی، </w:t>
            </w:r>
            <w:r w:rsidR="00FC26B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تربیتی،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887577" w:rsidP="000C32A8">
            <w:pPr>
              <w:ind w:right="1080"/>
              <w:jc w:val="lowKashida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:rsidR="00B92A88" w:rsidRPr="00DF09EE" w:rsidRDefault="002C15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C459D1" w:rsidP="00C459D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459D1">
              <w:rPr>
                <w:rFonts w:cs="B Mitra" w:hint="cs"/>
                <w:b/>
                <w:bCs/>
                <w:sz w:val="22"/>
                <w:szCs w:val="22"/>
                <w:highlight w:val="yellow"/>
                <w:rtl/>
              </w:rPr>
              <w:t>نوشتن جمع ساعت ها توسط متقاضی در این قسمت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54AB2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trHeight w:val="75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8251F8" w:rsidP="00627FF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فاطمه صادقی فر</w:t>
            </w:r>
            <w:r w:rsidR="00627FF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627FF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A450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913293" w:rsidRPr="00DF09EE" w:rsidRDefault="0091329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331"/>
        <w:gridCol w:w="2692"/>
      </w:tblGrid>
      <w:tr w:rsidR="00EA450B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3763D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DF09EE" w:rsidRDefault="00EA450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919AB" w:rsidP="00FC26BB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B6691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4919AB" w:rsidRPr="00DF09EE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DF09EE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B92A88" w:rsidRPr="00DF09EE" w:rsidRDefault="00B92A88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E0780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  <w:p w:rsidR="00627FFE" w:rsidRDefault="00627FFE" w:rsidP="00627FF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8251F8" w:rsidP="00627FF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فاطمه صادقی فر</w:t>
            </w:r>
            <w:r w:rsidR="00627FF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627FF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923B13" w:rsidRPr="00DF09EE" w:rsidRDefault="00923B13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DB5F13" w:rsidRPr="00E80B6F" w:rsidRDefault="00627FFE" w:rsidP="00C459D1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205179">
        <w:rPr>
          <w:rFonts w:cs="B Mitra" w:hint="cs"/>
          <w:b/>
          <w:bCs/>
          <w:sz w:val="20"/>
          <w:szCs w:val="20"/>
          <w:highlight w:val="yellow"/>
          <w:rtl/>
          <w:lang w:bidi="fa-IR"/>
        </w:rPr>
        <w:t xml:space="preserve">توجه: صفحه شناسنامه مربوطه مطابق با جدول ارتقا تنظیم شده است. از این رو در موارد نیاز </w:t>
      </w:r>
      <w:r w:rsidR="00205179" w:rsidRPr="00205179">
        <w:rPr>
          <w:rFonts w:cs="B Mitra" w:hint="cs"/>
          <w:b/>
          <w:bCs/>
          <w:sz w:val="20"/>
          <w:szCs w:val="20"/>
          <w:highlight w:val="yellow"/>
          <w:rtl/>
          <w:lang w:bidi="fa-IR"/>
        </w:rPr>
        <w:t>به تبدیل وضعیت، باید فرم های مربوطه دبیرخانه جذب تهیه گردد.</w:t>
      </w:r>
    </w:p>
    <w:sectPr w:rsidR="00DB5F13" w:rsidRPr="00E80B6F"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BB" w:rsidRDefault="004A1FBB" w:rsidP="00A62CDD">
      <w:r>
        <w:separator/>
      </w:r>
    </w:p>
  </w:endnote>
  <w:endnote w:type="continuationSeparator" w:id="0">
    <w:p w:rsidR="004A1FBB" w:rsidRDefault="004A1FBB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BB" w:rsidRDefault="004A1FBB" w:rsidP="00A62CDD">
      <w:r>
        <w:separator/>
      </w:r>
    </w:p>
  </w:footnote>
  <w:footnote w:type="continuationSeparator" w:id="0">
    <w:p w:rsidR="004A1FBB" w:rsidRDefault="004A1FBB" w:rsidP="00A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 w15:restartNumberingAfterBreak="0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101C6"/>
    <w:rsid w:val="00110CB1"/>
    <w:rsid w:val="001114C1"/>
    <w:rsid w:val="00111B2C"/>
    <w:rsid w:val="0011206A"/>
    <w:rsid w:val="00112EB5"/>
    <w:rsid w:val="00112F46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48E"/>
    <w:rsid w:val="00200685"/>
    <w:rsid w:val="00200CCA"/>
    <w:rsid w:val="002014B0"/>
    <w:rsid w:val="002015E6"/>
    <w:rsid w:val="00201B9D"/>
    <w:rsid w:val="00202A76"/>
    <w:rsid w:val="00203B8A"/>
    <w:rsid w:val="00204A83"/>
    <w:rsid w:val="00205179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96D7D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4145"/>
    <w:rsid w:val="002B480D"/>
    <w:rsid w:val="002B48C3"/>
    <w:rsid w:val="002B53A5"/>
    <w:rsid w:val="002B67BE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5B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1FBB"/>
    <w:rsid w:val="004A26AC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08A5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BC7"/>
    <w:rsid w:val="005E2070"/>
    <w:rsid w:val="005E2EE6"/>
    <w:rsid w:val="005E326C"/>
    <w:rsid w:val="005E401D"/>
    <w:rsid w:val="005E439A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27FFE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99C"/>
    <w:rsid w:val="008200BE"/>
    <w:rsid w:val="00820D44"/>
    <w:rsid w:val="00823369"/>
    <w:rsid w:val="00824D67"/>
    <w:rsid w:val="008251F8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77E92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EE8"/>
    <w:rsid w:val="009C015D"/>
    <w:rsid w:val="009C04DF"/>
    <w:rsid w:val="009C0AF3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09E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59D1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8F9"/>
    <w:rsid w:val="00D55CA4"/>
    <w:rsid w:val="00D56E5F"/>
    <w:rsid w:val="00D6015A"/>
    <w:rsid w:val="00D6113F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729CB"/>
  <w15:chartTrackingRefBased/>
  <w15:docId w15:val="{BA9C502D-C8AE-4CDD-85F6-33682E0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831D-CD0D-460E-BCA2-CC4104DB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m_ashtiani</dc:creator>
  <cp:keywords/>
  <cp:lastModifiedBy>admin</cp:lastModifiedBy>
  <cp:revision>3</cp:revision>
  <cp:lastPrinted>2016-10-29T09:39:00Z</cp:lastPrinted>
  <dcterms:created xsi:type="dcterms:W3CDTF">2020-12-07T07:17:00Z</dcterms:created>
  <dcterms:modified xsi:type="dcterms:W3CDTF">2020-12-07T07:17:00Z</dcterms:modified>
</cp:coreProperties>
</file>