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0AD" w:rsidRDefault="00FE40AD" w:rsidP="00FE40AD">
      <w:pPr>
        <w:bidi/>
        <w:rPr>
          <w:rFonts w:cs="B Nazanin"/>
          <w:color w:val="000000" w:themeColor="text1"/>
          <w:sz w:val="18"/>
          <w:rtl/>
          <w:lang w:bidi="fa-IR"/>
        </w:rPr>
      </w:pPr>
      <w:r w:rsidRPr="00544F57">
        <w:rPr>
          <w:rFonts w:cs="B Nazanin" w:hint="cs"/>
          <w:color w:val="000000" w:themeColor="text1"/>
          <w:sz w:val="18"/>
          <w:rtl/>
          <w:lang w:bidi="fa-IR"/>
        </w:rPr>
        <w:t>به نام خدا</w:t>
      </w:r>
    </w:p>
    <w:p w:rsidR="00FE40AD" w:rsidRPr="00544F57" w:rsidRDefault="00FE40AD" w:rsidP="00FE40AD">
      <w:pPr>
        <w:bidi/>
        <w:rPr>
          <w:rFonts w:cs="B Nazanin"/>
          <w:color w:val="000000" w:themeColor="text1"/>
          <w:sz w:val="18"/>
          <w:lang w:bidi="fa-IR"/>
        </w:rPr>
      </w:pPr>
      <w:r>
        <w:rPr>
          <w:rFonts w:cs="B Nazanin"/>
          <w:noProof/>
          <w:color w:val="000000" w:themeColor="text1"/>
          <w:sz w:val="18"/>
          <w:lang w:bidi="fa-I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2580640</wp:posOffset>
            </wp:positionH>
            <wp:positionV relativeFrom="paragraph">
              <wp:posOffset>114935</wp:posOffset>
            </wp:positionV>
            <wp:extent cx="498475" cy="698500"/>
            <wp:effectExtent l="19050" t="0" r="0" b="0"/>
            <wp:wrapSquare wrapText="bothSides"/>
            <wp:docPr id="6" name="Picture 2" descr="HSU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SU_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475" cy="698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E40AD" w:rsidRPr="00456FA7" w:rsidRDefault="00FE40AD" w:rsidP="00FE40AD">
      <w:pPr>
        <w:bidi/>
        <w:rPr>
          <w:rFonts w:cs="B Nazanin"/>
          <w:color w:val="000000" w:themeColor="text1"/>
          <w:szCs w:val="26"/>
          <w:lang w:bidi="fa-IR"/>
        </w:rPr>
      </w:pPr>
    </w:p>
    <w:p w:rsidR="00FE40AD" w:rsidRPr="00456FA7" w:rsidRDefault="00FE40AD" w:rsidP="00FE40AD">
      <w:pPr>
        <w:bidi/>
        <w:rPr>
          <w:rFonts w:cs="B Nazanin"/>
          <w:color w:val="000000" w:themeColor="text1"/>
          <w:szCs w:val="26"/>
          <w:lang w:bidi="fa-IR"/>
        </w:rPr>
      </w:pPr>
    </w:p>
    <w:p w:rsidR="00FE40AD" w:rsidRDefault="00FE40AD" w:rsidP="00FE40AD">
      <w:pPr>
        <w:bidi/>
        <w:rPr>
          <w:rFonts w:cs="B Nazanin"/>
          <w:color w:val="000000" w:themeColor="text1"/>
          <w:szCs w:val="26"/>
          <w:rtl/>
          <w:lang w:bidi="fa-IR"/>
        </w:rPr>
      </w:pPr>
    </w:p>
    <w:p w:rsidR="00FE40AD" w:rsidRDefault="00FE40AD" w:rsidP="00FE40AD">
      <w:pPr>
        <w:bidi/>
        <w:rPr>
          <w:rFonts w:cs="B Nazanin"/>
          <w:color w:val="000000" w:themeColor="text1"/>
          <w:rtl/>
          <w:lang w:bidi="fa-IR"/>
        </w:rPr>
      </w:pPr>
    </w:p>
    <w:p w:rsidR="00FE40AD" w:rsidRPr="00456FA7" w:rsidRDefault="00FE40AD" w:rsidP="00FE40AD">
      <w:pPr>
        <w:bidi/>
        <w:rPr>
          <w:rFonts w:cs="B Nazanin"/>
          <w:color w:val="000000" w:themeColor="text1"/>
          <w:rtl/>
          <w:lang w:bidi="fa-IR"/>
        </w:rPr>
      </w:pPr>
      <w:r w:rsidRPr="00456FA7">
        <w:rPr>
          <w:rFonts w:cs="B Nazanin" w:hint="cs"/>
          <w:color w:val="000000" w:themeColor="text1"/>
          <w:rtl/>
          <w:lang w:bidi="fa-IR"/>
        </w:rPr>
        <w:t>دانشکده مهندسی برق و کامپیوتر</w:t>
      </w:r>
    </w:p>
    <w:p w:rsidR="00FE40AD" w:rsidRPr="00603460" w:rsidRDefault="00FE40AD" w:rsidP="00FE40AD">
      <w:pPr>
        <w:bidi/>
        <w:rPr>
          <w:rFonts w:cs="B Nazanin"/>
          <w:b/>
          <w:bCs/>
          <w:color w:val="000000" w:themeColor="text1"/>
          <w:sz w:val="14"/>
          <w:szCs w:val="14"/>
          <w:rtl/>
          <w:lang w:bidi="fa-IR"/>
        </w:rPr>
      </w:pPr>
    </w:p>
    <w:p w:rsidR="00B325C0" w:rsidRPr="00DF34D0" w:rsidRDefault="00B325C0" w:rsidP="00B325C0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r w:rsidRPr="00DF34D0">
        <w:rPr>
          <w:rFonts w:cs="B Nazanin" w:hint="cs"/>
          <w:b/>
          <w:bCs/>
          <w:sz w:val="28"/>
          <w:szCs w:val="28"/>
          <w:rtl/>
          <w:lang w:bidi="fa-IR"/>
        </w:rPr>
        <w:t>پیشنهاد طرح جهت تشکیل هسته مساله محور- طرح شهید احمدی روشن</w:t>
      </w:r>
    </w:p>
    <w:p w:rsidR="00FE40AD" w:rsidRDefault="00FE40AD" w:rsidP="00FE40AD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p w:rsidR="00872CFA" w:rsidRDefault="00D821D3" w:rsidP="0025068E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B325C0">
        <w:rPr>
          <w:rFonts w:cs="B Nazanin" w:hint="cs"/>
          <w:b/>
          <w:bCs/>
          <w:sz w:val="24"/>
          <w:szCs w:val="24"/>
          <w:rtl/>
          <w:lang w:bidi="fa-IR"/>
        </w:rPr>
        <w:t>عنوان طرح پیشنهادی:</w:t>
      </w:r>
      <w:r w:rsidRPr="00BC3E7D">
        <w:rPr>
          <w:rFonts w:cs="B Nazanin" w:hint="cs"/>
          <w:sz w:val="24"/>
          <w:szCs w:val="24"/>
          <w:rtl/>
          <w:lang w:bidi="fa-IR"/>
        </w:rPr>
        <w:t xml:space="preserve"> </w:t>
      </w:r>
      <w:r w:rsidR="00B325C0" w:rsidRPr="00465439">
        <w:rPr>
          <w:rFonts w:cs="B Nazanin" w:hint="cs"/>
          <w:sz w:val="24"/>
          <w:szCs w:val="24"/>
          <w:rtl/>
          <w:lang w:bidi="fa-IR"/>
        </w:rPr>
        <w:t xml:space="preserve">راه اندازی </w:t>
      </w:r>
      <w:r w:rsidR="0025068E">
        <w:rPr>
          <w:rFonts w:cs="B Nazanin" w:hint="cs"/>
          <w:sz w:val="24"/>
          <w:szCs w:val="24"/>
          <w:rtl/>
          <w:lang w:bidi="fa-IR"/>
        </w:rPr>
        <w:t>شبکه</w:t>
      </w:r>
      <w:r w:rsidR="00B325C0" w:rsidRPr="00465439">
        <w:rPr>
          <w:rFonts w:cs="B Nazanin" w:hint="cs"/>
          <w:sz w:val="24"/>
          <w:szCs w:val="24"/>
          <w:rtl/>
          <w:lang w:bidi="fa-IR"/>
        </w:rPr>
        <w:t xml:space="preserve"> مخابراتی </w:t>
      </w:r>
      <w:r w:rsidR="00B325C0" w:rsidRPr="00281028">
        <w:rPr>
          <w:rFonts w:cs="B Nazanin"/>
          <w:sz w:val="22"/>
          <w:szCs w:val="22"/>
          <w:lang w:bidi="fa-IR"/>
        </w:rPr>
        <w:t>LoRaWAN</w:t>
      </w:r>
      <w:r w:rsidR="00B325C0" w:rsidRPr="00281028">
        <w:rPr>
          <w:rFonts w:cs="B Nazanin" w:hint="cs"/>
          <w:sz w:val="22"/>
          <w:szCs w:val="22"/>
          <w:rtl/>
          <w:lang w:bidi="fa-IR"/>
        </w:rPr>
        <w:t xml:space="preserve"> </w:t>
      </w:r>
      <w:r w:rsidR="00B325C0" w:rsidRPr="00465439">
        <w:rPr>
          <w:rFonts w:cs="B Nazanin" w:hint="cs"/>
          <w:sz w:val="24"/>
          <w:szCs w:val="24"/>
          <w:rtl/>
          <w:lang w:bidi="fa-IR"/>
        </w:rPr>
        <w:t>با هدف جمع آوری داده</w:t>
      </w:r>
      <w:r w:rsidR="00B325C0" w:rsidRPr="00465439">
        <w:rPr>
          <w:rFonts w:cs="B Nazanin" w:hint="cs"/>
          <w:sz w:val="24"/>
          <w:szCs w:val="24"/>
          <w:rtl/>
          <w:lang w:bidi="fa-IR"/>
        </w:rPr>
        <w:softHyphen/>
        <w:t>های محیطی بصورت بی</w:t>
      </w:r>
      <w:r w:rsidR="00B325C0" w:rsidRPr="00465439">
        <w:rPr>
          <w:rFonts w:cs="B Nazanin" w:hint="cs"/>
          <w:sz w:val="24"/>
          <w:szCs w:val="24"/>
          <w:rtl/>
          <w:lang w:bidi="fa-IR"/>
        </w:rPr>
        <w:softHyphen/>
        <w:t>سیم</w:t>
      </w:r>
    </w:p>
    <w:p w:rsidR="00B325C0" w:rsidRDefault="002B3598" w:rsidP="004D6899">
      <w:pPr>
        <w:bidi/>
        <w:spacing w:before="240"/>
        <w:jc w:val="both"/>
        <w:rPr>
          <w:rFonts w:cs="B Nazanin"/>
          <w:color w:val="000000" w:themeColor="text1"/>
          <w:sz w:val="24"/>
          <w:szCs w:val="24"/>
          <w:rtl/>
          <w:lang w:bidi="fa-IR"/>
        </w:rPr>
      </w:pPr>
      <w:r w:rsidRPr="00792229">
        <w:rPr>
          <w:rFonts w:cs="B Nazanin" w:hint="cs"/>
          <w:b/>
          <w:bCs/>
          <w:sz w:val="24"/>
          <w:szCs w:val="24"/>
          <w:rtl/>
          <w:lang w:bidi="fa-IR"/>
        </w:rPr>
        <w:t xml:space="preserve">خلاصه طرح: </w:t>
      </w:r>
      <w:r w:rsidR="00366949">
        <w:rPr>
          <w:rFonts w:cs="B Nazanin" w:hint="cs"/>
          <w:color w:val="000000" w:themeColor="text1"/>
          <w:sz w:val="24"/>
          <w:szCs w:val="24"/>
          <w:rtl/>
          <w:lang w:bidi="fa-IR"/>
        </w:rPr>
        <w:t>برای</w:t>
      </w:r>
      <w:r w:rsidR="006930F9" w:rsidRPr="006930F9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تحقق شهر</w:t>
      </w:r>
      <w:r w:rsidR="006930F9" w:rsidRPr="006930F9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="006930F9" w:rsidRPr="006930F9">
        <w:rPr>
          <w:rFonts w:cs="B Nazanin" w:hint="cs"/>
          <w:color w:val="000000" w:themeColor="text1"/>
          <w:sz w:val="24"/>
          <w:szCs w:val="24"/>
          <w:rtl/>
          <w:lang w:bidi="fa-IR"/>
        </w:rPr>
        <w:t>هوشمند</w:t>
      </w:r>
      <w:r w:rsidR="006930F9" w:rsidRPr="006930F9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="00281028">
        <w:rPr>
          <w:rFonts w:cs="B Nazanin" w:hint="cs"/>
          <w:color w:val="000000" w:themeColor="text1"/>
          <w:sz w:val="24"/>
          <w:szCs w:val="24"/>
          <w:rtl/>
          <w:lang w:bidi="fa-IR"/>
        </w:rPr>
        <w:t>مبتنی بر اینترنت اشیاء (</w:t>
      </w:r>
      <w:r w:rsidR="00281028" w:rsidRPr="00281028">
        <w:rPr>
          <w:rFonts w:cs="B Nazanin"/>
          <w:color w:val="000000" w:themeColor="text1"/>
          <w:sz w:val="22"/>
          <w:szCs w:val="22"/>
          <w:lang w:bidi="fa-IR"/>
        </w:rPr>
        <w:t>IoT</w:t>
      </w:r>
      <w:r w:rsidR="00281028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) </w:t>
      </w:r>
      <w:r w:rsidR="006930F9" w:rsidRPr="006930F9">
        <w:rPr>
          <w:rFonts w:cs="B Nazanin" w:hint="cs"/>
          <w:color w:val="000000" w:themeColor="text1"/>
          <w:sz w:val="24"/>
          <w:szCs w:val="24"/>
          <w:rtl/>
          <w:lang w:bidi="fa-IR"/>
        </w:rPr>
        <w:t>از</w:t>
      </w:r>
      <w:r w:rsidR="006930F9" w:rsidRPr="006930F9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="006930F9" w:rsidRPr="006930F9">
        <w:rPr>
          <w:rFonts w:cs="B Nazanin" w:hint="cs"/>
          <w:color w:val="000000" w:themeColor="text1"/>
          <w:sz w:val="24"/>
          <w:szCs w:val="24"/>
          <w:rtl/>
          <w:lang w:bidi="fa-IR"/>
        </w:rPr>
        <w:t>انواع</w:t>
      </w:r>
      <w:r w:rsidR="006930F9" w:rsidRPr="006930F9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="006930F9" w:rsidRPr="006930F9">
        <w:rPr>
          <w:rFonts w:cs="B Nazanin" w:hint="cs"/>
          <w:color w:val="000000" w:themeColor="text1"/>
          <w:sz w:val="24"/>
          <w:szCs w:val="24"/>
          <w:rtl/>
          <w:lang w:bidi="fa-IR"/>
        </w:rPr>
        <w:t>مختلف</w:t>
      </w:r>
      <w:r w:rsidR="006930F9" w:rsidRPr="006930F9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="006930F9" w:rsidRPr="006930F9">
        <w:rPr>
          <w:rFonts w:cs="B Nazanin" w:hint="cs"/>
          <w:color w:val="000000" w:themeColor="text1"/>
          <w:sz w:val="24"/>
          <w:szCs w:val="24"/>
          <w:rtl/>
          <w:lang w:bidi="fa-IR"/>
        </w:rPr>
        <w:t>حسگرهای</w:t>
      </w:r>
      <w:r w:rsidR="006930F9" w:rsidRPr="006930F9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="006930F9" w:rsidRPr="006930F9">
        <w:rPr>
          <w:rFonts w:cs="B Nazanin" w:hint="cs"/>
          <w:color w:val="000000" w:themeColor="text1"/>
          <w:sz w:val="24"/>
          <w:szCs w:val="24"/>
          <w:rtl/>
          <w:lang w:bidi="fa-IR"/>
        </w:rPr>
        <w:t>الکترونیکی</w:t>
      </w:r>
      <w:r w:rsidR="006930F9" w:rsidRPr="006930F9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="006930F9" w:rsidRPr="006930F9">
        <w:rPr>
          <w:rFonts w:cs="B Nazanin" w:hint="cs"/>
          <w:color w:val="000000" w:themeColor="text1"/>
          <w:sz w:val="24"/>
          <w:szCs w:val="24"/>
          <w:rtl/>
          <w:lang w:bidi="fa-IR"/>
        </w:rPr>
        <w:t>برای</w:t>
      </w:r>
      <w:r w:rsidR="006930F9" w:rsidRPr="006930F9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="006930F9" w:rsidRPr="006930F9">
        <w:rPr>
          <w:rFonts w:cs="B Nazanin" w:hint="cs"/>
          <w:color w:val="000000" w:themeColor="text1"/>
          <w:sz w:val="24"/>
          <w:szCs w:val="24"/>
          <w:rtl/>
          <w:lang w:bidi="fa-IR"/>
        </w:rPr>
        <w:t>جمع‌آوری</w:t>
      </w:r>
      <w:r w:rsidR="006930F9" w:rsidRPr="006930F9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="006930F9" w:rsidRPr="006930F9">
        <w:rPr>
          <w:rFonts w:cs="B Nazanin" w:hint="cs"/>
          <w:color w:val="000000" w:themeColor="text1"/>
          <w:sz w:val="24"/>
          <w:szCs w:val="24"/>
          <w:rtl/>
          <w:lang w:bidi="fa-IR"/>
        </w:rPr>
        <w:t>اطلاعات</w:t>
      </w:r>
      <w:r w:rsidR="006930F9" w:rsidRPr="006930F9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="006930F9" w:rsidRPr="006930F9">
        <w:rPr>
          <w:rFonts w:cs="B Nazanin" w:hint="cs"/>
          <w:color w:val="000000" w:themeColor="text1"/>
          <w:sz w:val="24"/>
          <w:szCs w:val="24"/>
          <w:rtl/>
          <w:lang w:bidi="fa-IR"/>
        </w:rPr>
        <w:t>و</w:t>
      </w:r>
      <w:r w:rsidR="006930F9" w:rsidRPr="006930F9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="006930F9" w:rsidRPr="006930F9">
        <w:rPr>
          <w:rFonts w:cs="B Nazanin" w:hint="cs"/>
          <w:color w:val="000000" w:themeColor="text1"/>
          <w:sz w:val="24"/>
          <w:szCs w:val="24"/>
          <w:rtl/>
          <w:lang w:bidi="fa-IR"/>
        </w:rPr>
        <w:t>تحلیل</w:t>
      </w:r>
      <w:r w:rsidR="006930F9" w:rsidRPr="006930F9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="006930F9" w:rsidRPr="006930F9">
        <w:rPr>
          <w:rFonts w:cs="B Nazanin" w:hint="cs"/>
          <w:color w:val="000000" w:themeColor="text1"/>
          <w:sz w:val="24"/>
          <w:szCs w:val="24"/>
          <w:rtl/>
          <w:lang w:bidi="fa-IR"/>
        </w:rPr>
        <w:t>آنها</w:t>
      </w:r>
      <w:r w:rsidR="006930F9" w:rsidRPr="006930F9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="006930F9" w:rsidRPr="006930F9">
        <w:rPr>
          <w:rFonts w:cs="B Nazanin" w:hint="cs"/>
          <w:color w:val="000000" w:themeColor="text1"/>
          <w:sz w:val="24"/>
          <w:szCs w:val="24"/>
          <w:rtl/>
          <w:lang w:bidi="fa-IR"/>
        </w:rPr>
        <w:t>استفاده</w:t>
      </w:r>
      <w:r w:rsidR="006930F9" w:rsidRPr="006930F9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="006930F9" w:rsidRPr="006930F9">
        <w:rPr>
          <w:rFonts w:cs="B Nazanin" w:hint="cs"/>
          <w:color w:val="000000" w:themeColor="text1"/>
          <w:sz w:val="24"/>
          <w:szCs w:val="24"/>
          <w:rtl/>
          <w:lang w:bidi="fa-IR"/>
        </w:rPr>
        <w:t>می‌شود</w:t>
      </w:r>
      <w:r w:rsidR="006930F9" w:rsidRPr="006930F9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="006930F9" w:rsidRPr="006930F9">
        <w:rPr>
          <w:rFonts w:cs="B Nazanin" w:hint="cs"/>
          <w:color w:val="000000" w:themeColor="text1"/>
          <w:sz w:val="24"/>
          <w:szCs w:val="24"/>
          <w:rtl/>
          <w:lang w:bidi="fa-IR"/>
        </w:rPr>
        <w:t>که</w:t>
      </w:r>
      <w:r w:rsidR="006930F9" w:rsidRPr="006930F9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="006930F9" w:rsidRPr="006930F9">
        <w:rPr>
          <w:rFonts w:cs="B Nazanin" w:hint="cs"/>
          <w:color w:val="000000" w:themeColor="text1"/>
          <w:sz w:val="24"/>
          <w:szCs w:val="24"/>
          <w:rtl/>
          <w:lang w:bidi="fa-IR"/>
        </w:rPr>
        <w:t>این</w:t>
      </w:r>
      <w:r w:rsidR="006930F9" w:rsidRPr="006930F9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="006930F9" w:rsidRPr="006930F9">
        <w:rPr>
          <w:rFonts w:cs="B Nazanin" w:hint="cs"/>
          <w:color w:val="000000" w:themeColor="text1"/>
          <w:sz w:val="24"/>
          <w:szCs w:val="24"/>
          <w:rtl/>
          <w:lang w:bidi="fa-IR"/>
        </w:rPr>
        <w:t>اطلاعات</w:t>
      </w:r>
      <w:r w:rsidR="006930F9" w:rsidRPr="006930F9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="006930F9" w:rsidRPr="006930F9">
        <w:rPr>
          <w:rFonts w:cs="B Nazanin" w:hint="cs"/>
          <w:color w:val="000000" w:themeColor="text1"/>
          <w:sz w:val="24"/>
          <w:szCs w:val="24"/>
          <w:rtl/>
          <w:lang w:bidi="fa-IR"/>
        </w:rPr>
        <w:t>برای</w:t>
      </w:r>
      <w:r w:rsidR="006930F9" w:rsidRPr="006930F9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="006930F9" w:rsidRPr="006930F9">
        <w:rPr>
          <w:rFonts w:cs="B Nazanin" w:hint="cs"/>
          <w:color w:val="000000" w:themeColor="text1"/>
          <w:sz w:val="24"/>
          <w:szCs w:val="24"/>
          <w:rtl/>
          <w:lang w:bidi="fa-IR"/>
        </w:rPr>
        <w:t>مدیریت</w:t>
      </w:r>
      <w:r w:rsidR="006930F9" w:rsidRPr="006930F9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="006930F9" w:rsidRPr="006930F9">
        <w:rPr>
          <w:rFonts w:cs="B Nazanin" w:hint="cs"/>
          <w:color w:val="000000" w:themeColor="text1"/>
          <w:sz w:val="24"/>
          <w:szCs w:val="24"/>
          <w:rtl/>
          <w:lang w:bidi="fa-IR"/>
        </w:rPr>
        <w:t>دارایی‌ها</w:t>
      </w:r>
      <w:r w:rsidR="006930F9" w:rsidRPr="006930F9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="006930F9" w:rsidRPr="006930F9">
        <w:rPr>
          <w:rFonts w:cs="B Nazanin" w:hint="cs"/>
          <w:color w:val="000000" w:themeColor="text1"/>
          <w:sz w:val="24"/>
          <w:szCs w:val="24"/>
          <w:rtl/>
          <w:lang w:bidi="fa-IR"/>
        </w:rPr>
        <w:t>و</w:t>
      </w:r>
      <w:r w:rsidR="006930F9" w:rsidRPr="006930F9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="00281028">
        <w:rPr>
          <w:rFonts w:cs="B Nazanin" w:hint="cs"/>
          <w:color w:val="000000" w:themeColor="text1"/>
          <w:sz w:val="24"/>
          <w:szCs w:val="24"/>
          <w:rtl/>
          <w:lang w:bidi="fa-IR"/>
        </w:rPr>
        <w:t>ارائه خدمات</w:t>
      </w:r>
      <w:r w:rsidR="006930F9" w:rsidRPr="006930F9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="006930F9" w:rsidRPr="006930F9">
        <w:rPr>
          <w:rFonts w:cs="B Nazanin" w:hint="cs"/>
          <w:color w:val="000000" w:themeColor="text1"/>
          <w:sz w:val="24"/>
          <w:szCs w:val="24"/>
          <w:rtl/>
          <w:lang w:bidi="fa-IR"/>
        </w:rPr>
        <w:t>شهری</w:t>
      </w:r>
      <w:r w:rsidR="006930F9" w:rsidRPr="006930F9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="006930F9" w:rsidRPr="006930F9">
        <w:rPr>
          <w:rFonts w:cs="B Nazanin" w:hint="cs"/>
          <w:color w:val="000000" w:themeColor="text1"/>
          <w:sz w:val="24"/>
          <w:szCs w:val="24"/>
          <w:rtl/>
          <w:lang w:bidi="fa-IR"/>
        </w:rPr>
        <w:t>قابل استفاده</w:t>
      </w:r>
      <w:r w:rsidR="006930F9" w:rsidRPr="006930F9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="006930F9" w:rsidRPr="006930F9">
        <w:rPr>
          <w:rFonts w:cs="B Nazanin" w:hint="cs"/>
          <w:color w:val="000000" w:themeColor="text1"/>
          <w:sz w:val="24"/>
          <w:szCs w:val="24"/>
          <w:rtl/>
          <w:lang w:bidi="fa-IR"/>
        </w:rPr>
        <w:t>است</w:t>
      </w:r>
      <w:r w:rsidR="006930F9" w:rsidRPr="006930F9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. </w:t>
      </w:r>
      <w:r w:rsidR="0025068E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در واقع </w:t>
      </w:r>
      <w:r w:rsidR="0026287E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فناوری نوظهور </w:t>
      </w:r>
      <w:r w:rsidR="0026287E" w:rsidRPr="00281028">
        <w:rPr>
          <w:rFonts w:cs="B Nazanin"/>
          <w:color w:val="000000" w:themeColor="text1"/>
          <w:sz w:val="22"/>
          <w:szCs w:val="22"/>
          <w:lang w:bidi="fa-IR"/>
        </w:rPr>
        <w:t>IoT</w:t>
      </w:r>
      <w:r w:rsidR="000F7151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</w:t>
      </w:r>
      <w:r w:rsidR="0026287E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با ایجاد یک بستر مخابراتی امن، </w:t>
      </w:r>
      <w:r w:rsidR="00DD457E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از طرفی بدلیل </w:t>
      </w:r>
      <w:r w:rsidR="0026287E">
        <w:rPr>
          <w:rFonts w:cs="B Nazanin" w:hint="cs"/>
          <w:color w:val="000000" w:themeColor="text1"/>
          <w:sz w:val="24"/>
          <w:szCs w:val="24"/>
          <w:rtl/>
          <w:lang w:bidi="fa-IR"/>
        </w:rPr>
        <w:t>کاربردهای بسیار گسترده</w:t>
      </w:r>
      <w:r w:rsidR="00DD457E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منجر به بهره</w:t>
      </w:r>
      <w:r w:rsidR="00DD457E">
        <w:rPr>
          <w:rFonts w:cs="B Nazanin" w:hint="cs"/>
          <w:color w:val="000000" w:themeColor="text1"/>
          <w:sz w:val="24"/>
          <w:szCs w:val="24"/>
          <w:rtl/>
          <w:lang w:bidi="fa-IR"/>
        </w:rPr>
        <w:softHyphen/>
        <w:t>وری، سهولت و بهینه</w:t>
      </w:r>
      <w:r w:rsidR="00DD457E">
        <w:rPr>
          <w:rFonts w:cs="B Nazanin" w:hint="cs"/>
          <w:color w:val="000000" w:themeColor="text1"/>
          <w:sz w:val="24"/>
          <w:szCs w:val="24"/>
          <w:rtl/>
          <w:lang w:bidi="fa-IR"/>
        </w:rPr>
        <w:softHyphen/>
        <w:t>سازی ارائه خدمات سازمان</w:t>
      </w:r>
      <w:r w:rsidR="00DD457E">
        <w:rPr>
          <w:rFonts w:cs="B Nazanin" w:hint="cs"/>
          <w:color w:val="000000" w:themeColor="text1"/>
          <w:sz w:val="24"/>
          <w:szCs w:val="24"/>
          <w:rtl/>
          <w:lang w:bidi="fa-IR"/>
        </w:rPr>
        <w:softHyphen/>
        <w:t>های مختلف شده</w:t>
      </w:r>
      <w:r w:rsidR="0026287E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و </w:t>
      </w:r>
      <w:r w:rsidR="00DD457E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از طرف دیگر </w:t>
      </w:r>
      <w:r w:rsidR="0026287E">
        <w:rPr>
          <w:rFonts w:cs="B Nazanin" w:hint="cs"/>
          <w:color w:val="000000" w:themeColor="text1"/>
          <w:sz w:val="24"/>
          <w:szCs w:val="24"/>
          <w:rtl/>
          <w:lang w:bidi="fa-IR"/>
        </w:rPr>
        <w:t>فرصت</w:t>
      </w:r>
      <w:r w:rsidR="0026287E">
        <w:rPr>
          <w:rFonts w:cs="B Nazanin"/>
          <w:color w:val="000000" w:themeColor="text1"/>
          <w:sz w:val="24"/>
          <w:szCs w:val="24"/>
          <w:rtl/>
          <w:lang w:bidi="fa-IR"/>
        </w:rPr>
        <w:softHyphen/>
      </w:r>
      <w:r w:rsidR="0026287E">
        <w:rPr>
          <w:rFonts w:cs="B Nazanin" w:hint="cs"/>
          <w:color w:val="000000" w:themeColor="text1"/>
          <w:sz w:val="24"/>
          <w:szCs w:val="24"/>
          <w:rtl/>
          <w:lang w:bidi="fa-IR"/>
        </w:rPr>
        <w:t>های شغلی متنوع</w:t>
      </w:r>
      <w:r w:rsidR="00DD457E">
        <w:rPr>
          <w:rFonts w:cs="B Nazanin" w:hint="cs"/>
          <w:color w:val="000000" w:themeColor="text1"/>
          <w:sz w:val="24"/>
          <w:szCs w:val="24"/>
          <w:rtl/>
          <w:lang w:bidi="fa-IR"/>
        </w:rPr>
        <w:t>ی را برای مهندسین برق و کامپیوتر</w:t>
      </w:r>
      <w:r w:rsidR="0026287E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فراهم می</w:t>
      </w:r>
      <w:r w:rsidR="0026287E">
        <w:rPr>
          <w:rFonts w:cs="B Nazanin"/>
          <w:color w:val="000000" w:themeColor="text1"/>
          <w:sz w:val="24"/>
          <w:szCs w:val="24"/>
          <w:rtl/>
          <w:lang w:bidi="fa-IR"/>
        </w:rPr>
        <w:softHyphen/>
      </w:r>
      <w:r w:rsidR="00DD457E">
        <w:rPr>
          <w:rFonts w:cs="B Nazanin" w:hint="cs"/>
          <w:color w:val="000000" w:themeColor="text1"/>
          <w:sz w:val="24"/>
          <w:szCs w:val="24"/>
          <w:rtl/>
          <w:lang w:bidi="fa-IR"/>
        </w:rPr>
        <w:t>کند.</w:t>
      </w:r>
      <w:r w:rsidR="009D66B4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</w:t>
      </w:r>
      <w:r w:rsidR="0026287E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هدف از اجرای </w:t>
      </w:r>
      <w:r w:rsidR="00366949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این طرح، راه اندازی یک شبکه </w:t>
      </w:r>
      <w:r w:rsidR="00446F48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مخابراتی </w:t>
      </w:r>
      <w:r w:rsidR="00366949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متشکل از چند </w:t>
      </w:r>
      <w:r w:rsidR="00A450C7">
        <w:rPr>
          <w:rFonts w:cs="B Nazanin" w:hint="cs"/>
          <w:color w:val="000000" w:themeColor="text1"/>
          <w:sz w:val="24"/>
          <w:szCs w:val="24"/>
          <w:rtl/>
          <w:lang w:bidi="fa-IR"/>
        </w:rPr>
        <w:t>گره</w:t>
      </w:r>
      <w:r w:rsidR="00366949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حسگر</w:t>
      </w:r>
      <w:r w:rsidR="00A450C7">
        <w:rPr>
          <w:rFonts w:cs="B Nazanin" w:hint="cs"/>
          <w:color w:val="000000" w:themeColor="text1"/>
          <w:sz w:val="24"/>
          <w:szCs w:val="24"/>
          <w:rtl/>
          <w:lang w:bidi="fa-IR"/>
        </w:rPr>
        <w:t>ی</w:t>
      </w:r>
      <w:r w:rsidR="00366949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برای </w:t>
      </w:r>
      <w:r w:rsidR="005919D5">
        <w:rPr>
          <w:rFonts w:cs="B Nazanin" w:hint="cs"/>
          <w:color w:val="000000" w:themeColor="text1"/>
          <w:sz w:val="24"/>
          <w:szCs w:val="24"/>
          <w:rtl/>
          <w:lang w:bidi="fa-IR"/>
        </w:rPr>
        <w:t>مانیتورینگ داده</w:t>
      </w:r>
      <w:r w:rsidR="005919D5">
        <w:rPr>
          <w:rFonts w:cs="B Nazanin" w:hint="cs"/>
          <w:color w:val="000000" w:themeColor="text1"/>
          <w:sz w:val="24"/>
          <w:szCs w:val="24"/>
          <w:rtl/>
          <w:lang w:bidi="fa-IR"/>
        </w:rPr>
        <w:softHyphen/>
        <w:t xml:space="preserve">های مربوط به شبکه آب شهری </w:t>
      </w:r>
      <w:r w:rsidR="00A262AB">
        <w:rPr>
          <w:rFonts w:cs="B Nazanin" w:hint="cs"/>
          <w:color w:val="000000" w:themeColor="text1"/>
          <w:sz w:val="24"/>
          <w:szCs w:val="24"/>
          <w:rtl/>
          <w:lang w:bidi="fa-IR"/>
        </w:rPr>
        <w:t>مانند فشار آب</w:t>
      </w:r>
      <w:r w:rsidR="008137D6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و</w:t>
      </w:r>
      <w:r w:rsidR="00A262AB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وضعیت موتورهای پمپاژ</w:t>
      </w:r>
      <w:r w:rsidR="008137D6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آب</w:t>
      </w:r>
      <w:r w:rsidR="00A262AB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</w:t>
      </w:r>
      <w:r w:rsidR="00457CDF">
        <w:rPr>
          <w:rFonts w:cs="B Nazanin" w:hint="cs"/>
          <w:color w:val="000000" w:themeColor="text1"/>
          <w:sz w:val="24"/>
          <w:szCs w:val="24"/>
          <w:rtl/>
          <w:lang w:bidi="fa-IR"/>
        </w:rPr>
        <w:t>است</w:t>
      </w:r>
      <w:r w:rsidR="005919D5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. </w:t>
      </w:r>
      <w:r w:rsidR="005B3FCC">
        <w:rPr>
          <w:rFonts w:cs="B Nazanin" w:hint="cs"/>
          <w:color w:val="000000" w:themeColor="text1"/>
          <w:sz w:val="24"/>
          <w:szCs w:val="24"/>
          <w:rtl/>
          <w:lang w:bidi="fa-IR"/>
        </w:rPr>
        <w:t>لازم به ذکر است این طرح، در حال حاضر از اولویت</w:t>
      </w:r>
      <w:r w:rsidR="005B3FCC">
        <w:rPr>
          <w:rFonts w:cs="B Nazanin" w:hint="cs"/>
          <w:color w:val="000000" w:themeColor="text1"/>
          <w:sz w:val="24"/>
          <w:szCs w:val="24"/>
          <w:rtl/>
          <w:lang w:bidi="fa-IR"/>
        </w:rPr>
        <w:softHyphen/>
        <w:t xml:space="preserve">های پژوهشی وزارت نیرو </w:t>
      </w:r>
      <w:r w:rsidR="007E18D2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در </w:t>
      </w:r>
      <w:r w:rsidR="002F0DA2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حوزه آب </w:t>
      </w:r>
      <w:r w:rsidR="004D6899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و فاضلاب </w:t>
      </w:r>
      <w:r w:rsidR="002F0DA2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و همچنین </w:t>
      </w:r>
      <w:r w:rsidR="004D6899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شبکه </w:t>
      </w:r>
      <w:r w:rsidR="002F0DA2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توزیع برق </w:t>
      </w:r>
      <w:r w:rsidR="005B3FCC">
        <w:rPr>
          <w:rFonts w:cs="B Nazanin" w:hint="cs"/>
          <w:color w:val="000000" w:themeColor="text1"/>
          <w:sz w:val="24"/>
          <w:szCs w:val="24"/>
          <w:rtl/>
          <w:lang w:bidi="fa-IR"/>
        </w:rPr>
        <w:t>نیز می</w:t>
      </w:r>
      <w:r w:rsidR="005B3FCC">
        <w:rPr>
          <w:rFonts w:cs="B Nazanin" w:hint="cs"/>
          <w:color w:val="000000" w:themeColor="text1"/>
          <w:sz w:val="24"/>
          <w:szCs w:val="24"/>
          <w:rtl/>
          <w:lang w:bidi="fa-IR"/>
        </w:rPr>
        <w:softHyphen/>
        <w:t>باشد.</w:t>
      </w:r>
    </w:p>
    <w:p w:rsidR="00150E6E" w:rsidRDefault="00150E6E" w:rsidP="00150E6E">
      <w:pPr>
        <w:bidi/>
        <w:spacing w:before="240"/>
        <w:jc w:val="both"/>
        <w:rPr>
          <w:rFonts w:cs="B Nazanin"/>
          <w:b/>
          <w:bCs/>
          <w:color w:val="000000" w:themeColor="text1"/>
          <w:sz w:val="24"/>
          <w:szCs w:val="24"/>
          <w:rtl/>
          <w:lang w:bidi="fa-IR"/>
        </w:rPr>
      </w:pPr>
      <w:r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رزومه مختصر</w:t>
      </w:r>
      <w:r w:rsidR="00D4056B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 xml:space="preserve"> </w:t>
      </w:r>
      <w:r w:rsidR="00D4056B" w:rsidRPr="00D4056B">
        <w:rPr>
          <w:rFonts w:cs="B Nazanin"/>
          <w:b/>
          <w:bCs/>
          <w:color w:val="000000" w:themeColor="text1"/>
          <w:sz w:val="24"/>
          <w:szCs w:val="24"/>
          <w:rtl/>
          <w:lang w:bidi="fa-IR"/>
        </w:rPr>
        <w:t>متقاض</w:t>
      </w:r>
      <w:r w:rsidR="00D4056B" w:rsidRPr="00D4056B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ی</w:t>
      </w:r>
      <w:r w:rsidR="00D4056B" w:rsidRPr="00D4056B">
        <w:rPr>
          <w:rFonts w:cs="B Nazanin"/>
          <w:b/>
          <w:bCs/>
          <w:color w:val="000000" w:themeColor="text1"/>
          <w:sz w:val="24"/>
          <w:szCs w:val="24"/>
          <w:rtl/>
          <w:lang w:bidi="fa-IR"/>
        </w:rPr>
        <w:t xml:space="preserve"> راه انداز</w:t>
      </w:r>
      <w:r w:rsidR="00D4056B" w:rsidRPr="00D4056B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ی</w:t>
      </w:r>
      <w:r w:rsidR="00D4056B">
        <w:rPr>
          <w:rFonts w:cs="B Nazanin"/>
          <w:b/>
          <w:bCs/>
          <w:color w:val="000000" w:themeColor="text1"/>
          <w:sz w:val="24"/>
          <w:szCs w:val="24"/>
          <w:rtl/>
          <w:lang w:bidi="fa-IR"/>
        </w:rPr>
        <w:t xml:space="preserve"> هسته مساله محور</w:t>
      </w:r>
      <w:r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 xml:space="preserve">: </w:t>
      </w:r>
    </w:p>
    <w:p w:rsidR="00150E6E" w:rsidRDefault="00150E6E" w:rsidP="00150E6E">
      <w:pPr>
        <w:pStyle w:val="ListParagraph"/>
        <w:numPr>
          <w:ilvl w:val="0"/>
          <w:numId w:val="12"/>
        </w:numPr>
        <w:bidi/>
        <w:spacing w:before="240"/>
        <w:jc w:val="both"/>
        <w:rPr>
          <w:rFonts w:cs="B Nazanin"/>
          <w:color w:val="000000" w:themeColor="text1"/>
          <w:sz w:val="24"/>
          <w:szCs w:val="24"/>
          <w:lang w:bidi="fa-IR"/>
        </w:rPr>
      </w:pPr>
      <w:r w:rsidRPr="00150E6E">
        <w:rPr>
          <w:rFonts w:cs="B Nazanin" w:hint="cs"/>
          <w:color w:val="000000" w:themeColor="text1"/>
          <w:sz w:val="24"/>
          <w:szCs w:val="24"/>
          <w:rtl/>
          <w:lang w:bidi="fa-IR"/>
        </w:rPr>
        <w:t>مرتضی رضائی، استادیار دانشکده مهندسی برق و مخابرات</w:t>
      </w:r>
      <w:r>
        <w:rPr>
          <w:rFonts w:cs="B Nazanin" w:hint="cs"/>
          <w:color w:val="000000" w:themeColor="text1"/>
          <w:sz w:val="24"/>
          <w:szCs w:val="24"/>
          <w:rtl/>
          <w:lang w:bidi="fa-IR"/>
        </w:rPr>
        <w:t>، دکتری مهندسی برق-</w:t>
      </w:r>
      <w:r w:rsidR="003347C2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color w:val="000000" w:themeColor="text1"/>
          <w:sz w:val="24"/>
          <w:szCs w:val="24"/>
          <w:rtl/>
          <w:lang w:bidi="fa-IR"/>
        </w:rPr>
        <w:t>مخابرات میدان و موج، استاد راهنما: دکتر امیر رضا عطاری، دانشگاه فردوسی مشهد، 1394</w:t>
      </w:r>
    </w:p>
    <w:p w:rsidR="00AF5899" w:rsidRDefault="00AF5899" w:rsidP="00D340C4">
      <w:pPr>
        <w:pStyle w:val="ListParagraph"/>
        <w:numPr>
          <w:ilvl w:val="0"/>
          <w:numId w:val="12"/>
        </w:numPr>
        <w:bidi/>
        <w:jc w:val="both"/>
        <w:rPr>
          <w:rFonts w:cs="B Nazanin"/>
          <w:color w:val="000000" w:themeColor="text1"/>
          <w:sz w:val="24"/>
          <w:szCs w:val="24"/>
          <w:lang w:bidi="fa-IR"/>
        </w:rPr>
      </w:pPr>
      <w:r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همکاری و یا اجرای بیش از </w:t>
      </w:r>
      <w:r w:rsidR="00D340C4">
        <w:rPr>
          <w:rFonts w:cs="B Nazanin" w:hint="cs"/>
          <w:color w:val="000000" w:themeColor="text1"/>
          <w:sz w:val="24"/>
          <w:szCs w:val="24"/>
          <w:rtl/>
          <w:lang w:bidi="fa-IR"/>
        </w:rPr>
        <w:t>9</w:t>
      </w:r>
      <w:r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طرح پژوهشی صنعتی در دانشگاه فردوسی مشهد و دانشگاه حکیم سبزواری</w:t>
      </w:r>
    </w:p>
    <w:p w:rsidR="00150E6E" w:rsidRDefault="0094379E" w:rsidP="00150E6E">
      <w:pPr>
        <w:pStyle w:val="ListParagraph"/>
        <w:numPr>
          <w:ilvl w:val="0"/>
          <w:numId w:val="12"/>
        </w:numPr>
        <w:bidi/>
        <w:spacing w:before="240"/>
        <w:jc w:val="both"/>
        <w:rPr>
          <w:rFonts w:cs="B Nazanin"/>
          <w:color w:val="000000" w:themeColor="text1"/>
          <w:sz w:val="24"/>
          <w:szCs w:val="24"/>
          <w:lang w:bidi="fa-IR"/>
        </w:rPr>
      </w:pPr>
      <w:r>
        <w:rPr>
          <w:rFonts w:cs="B Nazanin" w:hint="cs"/>
          <w:color w:val="000000" w:themeColor="text1"/>
          <w:sz w:val="24"/>
          <w:szCs w:val="24"/>
          <w:rtl/>
          <w:lang w:bidi="fa-IR"/>
        </w:rPr>
        <w:t>محقق مهمان دانشگاه چالمرز کشور سوئد: 1393 و 1397</w:t>
      </w:r>
    </w:p>
    <w:p w:rsidR="0094379E" w:rsidRDefault="00E916D2" w:rsidP="002A6280">
      <w:pPr>
        <w:pStyle w:val="ListParagraph"/>
        <w:numPr>
          <w:ilvl w:val="0"/>
          <w:numId w:val="12"/>
        </w:numPr>
        <w:bidi/>
        <w:jc w:val="both"/>
        <w:rPr>
          <w:rFonts w:cs="B Nazanin"/>
          <w:color w:val="000000" w:themeColor="text1"/>
          <w:sz w:val="24"/>
          <w:szCs w:val="24"/>
          <w:lang w:bidi="fa-IR"/>
        </w:rPr>
      </w:pPr>
      <w:r>
        <w:rPr>
          <w:rFonts w:cs="B Nazanin" w:hint="cs"/>
          <w:color w:val="000000" w:themeColor="text1"/>
          <w:sz w:val="24"/>
          <w:szCs w:val="24"/>
          <w:rtl/>
          <w:lang w:bidi="fa-IR"/>
        </w:rPr>
        <w:t>گرنت</w:t>
      </w:r>
      <w:r>
        <w:rPr>
          <w:rFonts w:cs="B Nazanin" w:hint="cs"/>
          <w:color w:val="000000" w:themeColor="text1"/>
          <w:sz w:val="24"/>
          <w:szCs w:val="24"/>
          <w:rtl/>
          <w:lang w:bidi="fa-IR"/>
        </w:rPr>
        <w:softHyphen/>
        <w:t xml:space="preserve">های </w:t>
      </w:r>
      <w:r w:rsidR="002B2E7B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پژوهشی </w:t>
      </w:r>
      <w:r>
        <w:rPr>
          <w:rFonts w:cs="B Nazanin" w:hint="cs"/>
          <w:color w:val="000000" w:themeColor="text1"/>
          <w:sz w:val="24"/>
          <w:szCs w:val="24"/>
          <w:rtl/>
          <w:lang w:bidi="fa-IR"/>
        </w:rPr>
        <w:t>دریافت شده: گرنت فرصت مطالعاتی از دانشگاه چالمرز 1393 و 1397؛ گرنت فرصت مطالعاتی</w:t>
      </w:r>
      <w:r w:rsidR="002A6280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از</w:t>
      </w:r>
      <w:r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وزارت علوم</w:t>
      </w:r>
      <w:r w:rsidR="002A6280">
        <w:rPr>
          <w:rFonts w:cs="B Nazanin" w:hint="cs"/>
          <w:color w:val="000000" w:themeColor="text1"/>
          <w:sz w:val="24"/>
          <w:szCs w:val="24"/>
          <w:rtl/>
          <w:lang w:bidi="fa-IR"/>
        </w:rPr>
        <w:t>، تحقیقات</w:t>
      </w:r>
      <w:r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و فناوری 1393؛ گرنت</w:t>
      </w:r>
      <w:r w:rsidR="002A6280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پژوهشی</w:t>
      </w:r>
      <w:r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از صندوق حمایت از پژوهشگران و فناوران کشور 1398؛ </w:t>
      </w:r>
    </w:p>
    <w:p w:rsidR="003347C2" w:rsidRDefault="003347C2" w:rsidP="00544CD6">
      <w:pPr>
        <w:pStyle w:val="ListParagraph"/>
        <w:numPr>
          <w:ilvl w:val="0"/>
          <w:numId w:val="12"/>
        </w:numPr>
        <w:bidi/>
        <w:jc w:val="both"/>
        <w:rPr>
          <w:rFonts w:cs="B Nazanin"/>
          <w:color w:val="000000" w:themeColor="text1"/>
          <w:sz w:val="24"/>
          <w:szCs w:val="24"/>
          <w:lang w:bidi="fa-IR"/>
        </w:rPr>
      </w:pPr>
      <w:r>
        <w:rPr>
          <w:rFonts w:cs="B Nazanin" w:hint="cs"/>
          <w:color w:val="000000" w:themeColor="text1"/>
          <w:sz w:val="24"/>
          <w:szCs w:val="24"/>
          <w:rtl/>
          <w:lang w:bidi="fa-IR"/>
        </w:rPr>
        <w:t>راه اندازی شرکت سیمرغ الکترونیک اسرار و ثبت محصول دانش بنیان</w:t>
      </w:r>
      <w:r w:rsidR="00544CD6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در حوزه اتوماسیون کشاورزی، دام و طیور</w:t>
      </w:r>
      <w:r w:rsidR="00376CF7">
        <w:rPr>
          <w:rFonts w:cs="B Nazanin" w:hint="cs"/>
          <w:color w:val="000000" w:themeColor="text1"/>
          <w:sz w:val="24"/>
          <w:szCs w:val="24"/>
          <w:rtl/>
          <w:lang w:bidi="fa-IR"/>
        </w:rPr>
        <w:t>؛ 1395</w:t>
      </w:r>
    </w:p>
    <w:p w:rsidR="00544CD6" w:rsidRDefault="004D78A6" w:rsidP="00544CD6">
      <w:pPr>
        <w:pStyle w:val="ListParagraph"/>
        <w:numPr>
          <w:ilvl w:val="0"/>
          <w:numId w:val="12"/>
        </w:numPr>
        <w:bidi/>
        <w:jc w:val="both"/>
        <w:rPr>
          <w:rFonts w:cs="B Nazanin"/>
          <w:color w:val="000000" w:themeColor="text1"/>
          <w:sz w:val="24"/>
          <w:szCs w:val="24"/>
          <w:lang w:bidi="fa-IR"/>
        </w:rPr>
      </w:pPr>
      <w:r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گرنت پژوهشی برای </w:t>
      </w:r>
      <w:r w:rsidR="008D6804">
        <w:rPr>
          <w:rFonts w:cs="B Nazanin" w:hint="cs"/>
          <w:color w:val="000000" w:themeColor="text1"/>
          <w:sz w:val="24"/>
          <w:szCs w:val="24"/>
          <w:rtl/>
          <w:lang w:bidi="fa-IR"/>
        </w:rPr>
        <w:t>فرصت مطالعاتی در یک شرکت دانش بنیان، 1398</w:t>
      </w:r>
    </w:p>
    <w:p w:rsidR="00DA6F11" w:rsidRDefault="00EF413A" w:rsidP="00DA6F11">
      <w:pPr>
        <w:pStyle w:val="ListParagraph"/>
        <w:numPr>
          <w:ilvl w:val="0"/>
          <w:numId w:val="12"/>
        </w:numPr>
        <w:bidi/>
        <w:jc w:val="both"/>
        <w:rPr>
          <w:rFonts w:cs="B Nazanin"/>
          <w:color w:val="000000" w:themeColor="text1"/>
          <w:sz w:val="24"/>
          <w:szCs w:val="24"/>
          <w:lang w:bidi="fa-IR"/>
        </w:rPr>
      </w:pPr>
      <w:r>
        <w:rPr>
          <w:rFonts w:cs="B Nazanin" w:hint="cs"/>
          <w:color w:val="000000" w:themeColor="text1"/>
          <w:sz w:val="24"/>
          <w:szCs w:val="24"/>
          <w:rtl/>
          <w:lang w:bidi="fa-IR"/>
        </w:rPr>
        <w:t>دانشجوی برتر پژوهشی در گروه برق دانشگاه فردوسی مشهد و گروه سیستم</w:t>
      </w:r>
      <w:r>
        <w:rPr>
          <w:rFonts w:cs="B Nazanin" w:hint="cs"/>
          <w:color w:val="000000" w:themeColor="text1"/>
          <w:sz w:val="24"/>
          <w:szCs w:val="24"/>
          <w:rtl/>
          <w:lang w:bidi="fa-IR"/>
        </w:rPr>
        <w:softHyphen/>
        <w:t>های آنتن دانشگاه چالمرز، 1394</w:t>
      </w:r>
    </w:p>
    <w:p w:rsidR="00A814B5" w:rsidRDefault="00A814B5" w:rsidP="00A814B5">
      <w:pPr>
        <w:pStyle w:val="ListParagraph"/>
        <w:numPr>
          <w:ilvl w:val="0"/>
          <w:numId w:val="12"/>
        </w:numPr>
        <w:bidi/>
        <w:jc w:val="both"/>
        <w:rPr>
          <w:rFonts w:cs="B Nazanin"/>
          <w:color w:val="000000" w:themeColor="text1"/>
          <w:sz w:val="24"/>
          <w:szCs w:val="24"/>
          <w:lang w:bidi="fa-IR"/>
        </w:rPr>
      </w:pPr>
      <w:r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چاپ 9 مقاله </w:t>
      </w:r>
      <w:r>
        <w:rPr>
          <w:rFonts w:cs="B Nazanin"/>
          <w:color w:val="000000" w:themeColor="text1"/>
          <w:sz w:val="24"/>
          <w:szCs w:val="24"/>
          <w:lang w:bidi="fa-IR"/>
        </w:rPr>
        <w:t>JCR</w:t>
      </w:r>
      <w:r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و 10 مقاله در کنفرانس</w:t>
      </w:r>
      <w:r>
        <w:rPr>
          <w:rFonts w:cs="B Nazanin" w:hint="cs"/>
          <w:color w:val="000000" w:themeColor="text1"/>
          <w:sz w:val="24"/>
          <w:szCs w:val="24"/>
          <w:rtl/>
          <w:lang w:bidi="fa-IR"/>
        </w:rPr>
        <w:softHyphen/>
        <w:t xml:space="preserve">های معتبر (لینک </w:t>
      </w:r>
      <w:hyperlink r:id="rId6" w:history="1">
        <w:r w:rsidRPr="00C16148">
          <w:rPr>
            <w:rStyle w:val="Hyperlink"/>
            <w:rFonts w:cs="B Nazanin"/>
            <w:sz w:val="24"/>
            <w:szCs w:val="24"/>
            <w:lang w:bidi="fa-IR"/>
          </w:rPr>
          <w:t>google scholar</w:t>
        </w:r>
      </w:hyperlink>
      <w:r>
        <w:rPr>
          <w:rFonts w:cs="B Nazanin" w:hint="cs"/>
          <w:color w:val="000000" w:themeColor="text1"/>
          <w:sz w:val="24"/>
          <w:szCs w:val="24"/>
          <w:rtl/>
          <w:lang w:bidi="fa-IR"/>
        </w:rPr>
        <w:t>)</w:t>
      </w:r>
    </w:p>
    <w:p w:rsidR="00C16148" w:rsidRDefault="00CB24F9" w:rsidP="00C16148">
      <w:pPr>
        <w:pStyle w:val="ListParagraph"/>
        <w:numPr>
          <w:ilvl w:val="0"/>
          <w:numId w:val="12"/>
        </w:numPr>
        <w:bidi/>
        <w:jc w:val="both"/>
        <w:rPr>
          <w:rFonts w:cs="B Nazanin"/>
          <w:color w:val="000000" w:themeColor="text1"/>
          <w:sz w:val="24"/>
          <w:szCs w:val="24"/>
          <w:lang w:bidi="fa-IR"/>
        </w:rPr>
      </w:pPr>
      <w:r>
        <w:rPr>
          <w:rFonts w:cs="B Nazanin" w:hint="cs"/>
          <w:color w:val="000000" w:themeColor="text1"/>
          <w:sz w:val="24"/>
          <w:szCs w:val="24"/>
          <w:rtl/>
          <w:lang w:bidi="fa-IR"/>
        </w:rPr>
        <w:t>راهنمایی و مشاوره 5 دانشجوی کارشناسی ارشد</w:t>
      </w:r>
    </w:p>
    <w:p w:rsidR="00CB24F9" w:rsidRPr="00150E6E" w:rsidRDefault="00376CF7" w:rsidP="00CB24F9">
      <w:pPr>
        <w:pStyle w:val="ListParagraph"/>
        <w:numPr>
          <w:ilvl w:val="0"/>
          <w:numId w:val="12"/>
        </w:numPr>
        <w:bidi/>
        <w:jc w:val="both"/>
        <w:rPr>
          <w:rFonts w:cs="B Nazanin"/>
          <w:color w:val="000000" w:themeColor="text1"/>
          <w:sz w:val="24"/>
          <w:szCs w:val="24"/>
          <w:rtl/>
          <w:lang w:bidi="fa-IR"/>
        </w:rPr>
      </w:pPr>
      <w:r>
        <w:rPr>
          <w:rFonts w:cs="B Nazanin" w:hint="cs"/>
          <w:color w:val="000000" w:themeColor="text1"/>
          <w:sz w:val="24"/>
          <w:szCs w:val="24"/>
          <w:rtl/>
          <w:lang w:bidi="fa-IR"/>
        </w:rPr>
        <w:t>راه اندازی آزمایشگاه پژوهشی تله متری در دانشگاه حکیم سبزواری</w:t>
      </w:r>
      <w:r w:rsidR="00041173">
        <w:rPr>
          <w:rFonts w:cs="B Nazanin" w:hint="cs"/>
          <w:color w:val="000000" w:themeColor="text1"/>
          <w:sz w:val="24"/>
          <w:szCs w:val="24"/>
          <w:rtl/>
          <w:lang w:bidi="fa-IR"/>
        </w:rPr>
        <w:t>، 1396</w:t>
      </w:r>
    </w:p>
    <w:p w:rsidR="00A450C7" w:rsidRDefault="00987B22" w:rsidP="00B5728F">
      <w:pPr>
        <w:bidi/>
        <w:spacing w:before="240"/>
        <w:jc w:val="both"/>
        <w:rPr>
          <w:rFonts w:cs="B Nazanin"/>
          <w:color w:val="000000" w:themeColor="text1"/>
          <w:sz w:val="24"/>
          <w:szCs w:val="24"/>
          <w:rtl/>
          <w:lang w:bidi="fa-IR"/>
        </w:rPr>
      </w:pPr>
      <w:r w:rsidRPr="00987B22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محل اجرای طرح:</w:t>
      </w:r>
      <w:r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آزمایشگاه پژوهشی تله متری دانشگاه حکیم سبزواری</w:t>
      </w:r>
    </w:p>
    <w:p w:rsidR="005C7A4C" w:rsidRPr="006930F9" w:rsidRDefault="005C7A4C" w:rsidP="005C7A4C">
      <w:pPr>
        <w:bidi/>
        <w:spacing w:before="240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sectPr w:rsidR="005C7A4C" w:rsidRPr="006930F9" w:rsidSect="00A52082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FE1FCF"/>
    <w:multiLevelType w:val="hybridMultilevel"/>
    <w:tmpl w:val="33826962"/>
    <w:lvl w:ilvl="0" w:tplc="A2947960">
      <w:start w:val="1"/>
      <w:numFmt w:val="decimal"/>
      <w:pStyle w:val="footnote"/>
      <w:lvlText w:val="%1 "/>
      <w:lvlJc w:val="left"/>
      <w:pPr>
        <w:tabs>
          <w:tab w:val="num" w:pos="648"/>
        </w:tabs>
        <w:ind w:firstLine="288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z w:val="16"/>
        <w:szCs w:val="16"/>
        <w:vertAlign w:val="superscrip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7660336"/>
    <w:multiLevelType w:val="hybridMultilevel"/>
    <w:tmpl w:val="78D27160"/>
    <w:lvl w:ilvl="0" w:tplc="FEF4713C">
      <w:start w:val="1"/>
      <w:numFmt w:val="bullet"/>
      <w:pStyle w:val="bulletlist"/>
      <w:lvlText w:val=""/>
      <w:lvlJc w:val="left"/>
      <w:pPr>
        <w:tabs>
          <w:tab w:val="num" w:pos="648"/>
        </w:tabs>
        <w:ind w:left="64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189603E"/>
    <w:multiLevelType w:val="multilevel"/>
    <w:tmpl w:val="85907AB4"/>
    <w:lvl w:ilvl="0">
      <w:start w:val="1"/>
      <w:numFmt w:val="upperRoman"/>
      <w:pStyle w:val="Heading1"/>
      <w:lvlText w:val="%1."/>
      <w:lvlJc w:val="center"/>
      <w:pPr>
        <w:tabs>
          <w:tab w:val="num" w:pos="576"/>
        </w:tabs>
        <w:ind w:firstLine="216"/>
      </w:pPr>
      <w:rPr>
        <w:rFonts w:ascii="Times New Roman" w:hAnsi="Times New Roman" w:cs="Times New Roman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szCs w:val="20"/>
        <w:vertAlign w:val="baseline"/>
      </w:rPr>
    </w:lvl>
    <w:lvl w:ilvl="1">
      <w:start w:val="1"/>
      <w:numFmt w:val="upperLetter"/>
      <w:pStyle w:val="Heading2"/>
      <w:lvlText w:val="%2."/>
      <w:lvlJc w:val="left"/>
      <w:pPr>
        <w:tabs>
          <w:tab w:val="num" w:pos="360"/>
        </w:tabs>
        <w:ind w:left="288" w:hanging="288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szCs w:val="20"/>
        <w:vertAlign w:val="baseline"/>
      </w:rPr>
    </w:lvl>
    <w:lvl w:ilvl="2">
      <w:start w:val="1"/>
      <w:numFmt w:val="decimal"/>
      <w:pStyle w:val="Heading3"/>
      <w:lvlText w:val="%3)"/>
      <w:lvlJc w:val="left"/>
      <w:pPr>
        <w:tabs>
          <w:tab w:val="num" w:pos="540"/>
        </w:tabs>
        <w:ind w:firstLine="180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szCs w:val="20"/>
        <w:vertAlign w:val="baseline"/>
      </w:rPr>
    </w:lvl>
    <w:lvl w:ilvl="3">
      <w:start w:val="1"/>
      <w:numFmt w:val="lowerLetter"/>
      <w:pStyle w:val="Heading4"/>
      <w:lvlText w:val="%4)"/>
      <w:lvlJc w:val="left"/>
      <w:pPr>
        <w:tabs>
          <w:tab w:val="num" w:pos="720"/>
        </w:tabs>
        <w:ind w:firstLine="360"/>
      </w:pPr>
      <w:rPr>
        <w:rFonts w:ascii="Times New Roman" w:hAnsi="Times New Roman" w:cs="Times New Roman" w:hint="default"/>
        <w:b w:val="0"/>
        <w:bCs w:val="0"/>
        <w:i/>
        <w:iCs/>
        <w:sz w:val="20"/>
        <w:szCs w:val="20"/>
      </w:rPr>
    </w:lvl>
    <w:lvl w:ilvl="4">
      <w:start w:val="1"/>
      <w:numFmt w:val="none"/>
      <w:lvlRestart w:val="0"/>
      <w:lvlText w:val="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3">
    <w:nsid w:val="48A76392"/>
    <w:multiLevelType w:val="hybridMultilevel"/>
    <w:tmpl w:val="959C0FF4"/>
    <w:lvl w:ilvl="0" w:tplc="CBAADF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CA544A"/>
    <w:multiLevelType w:val="singleLevel"/>
    <w:tmpl w:val="987C499A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5">
    <w:nsid w:val="52D5742A"/>
    <w:multiLevelType w:val="hybridMultilevel"/>
    <w:tmpl w:val="DD4439B8"/>
    <w:lvl w:ilvl="0" w:tplc="BAC838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402C58"/>
    <w:multiLevelType w:val="hybridMultilevel"/>
    <w:tmpl w:val="3C0611EA"/>
    <w:lvl w:ilvl="0" w:tplc="26887F82">
      <w:start w:val="1"/>
      <w:numFmt w:val="decimal"/>
      <w:pStyle w:val="figurecaption"/>
      <w:lvlText w:val="Fig. 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6CD32DA8"/>
    <w:multiLevelType w:val="singleLevel"/>
    <w:tmpl w:val="166470C2"/>
    <w:lvl w:ilvl="0">
      <w:start w:val="1"/>
      <w:numFmt w:val="upperRoman"/>
      <w:pStyle w:val="tablehead"/>
      <w:lvlText w:val="TABLE %1. "/>
      <w:lvlJc w:val="left"/>
      <w:pPr>
        <w:tabs>
          <w:tab w:val="num" w:pos="1080"/>
        </w:tabs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8">
    <w:nsid w:val="7CD255F0"/>
    <w:multiLevelType w:val="hybridMultilevel"/>
    <w:tmpl w:val="1BBC66D6"/>
    <w:lvl w:ilvl="0" w:tplc="BB425798">
      <w:start w:val="1"/>
      <w:numFmt w:val="lowerLetter"/>
      <w:pStyle w:val="tablefootnote"/>
      <w:lvlText w:val="%1."/>
      <w:lvlJc w:val="right"/>
      <w:pPr>
        <w:ind w:left="749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16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69" w:hanging="360"/>
      </w:pPr>
    </w:lvl>
    <w:lvl w:ilvl="2" w:tplc="0409001B" w:tentative="1">
      <w:start w:val="1"/>
      <w:numFmt w:val="lowerRoman"/>
      <w:lvlText w:val="%3."/>
      <w:lvlJc w:val="right"/>
      <w:pPr>
        <w:ind w:left="2189" w:hanging="180"/>
      </w:pPr>
    </w:lvl>
    <w:lvl w:ilvl="3" w:tplc="0409000F" w:tentative="1">
      <w:start w:val="1"/>
      <w:numFmt w:val="decimal"/>
      <w:lvlText w:val="%4."/>
      <w:lvlJc w:val="left"/>
      <w:pPr>
        <w:ind w:left="2909" w:hanging="360"/>
      </w:pPr>
    </w:lvl>
    <w:lvl w:ilvl="4" w:tplc="04090019" w:tentative="1">
      <w:start w:val="1"/>
      <w:numFmt w:val="lowerLetter"/>
      <w:lvlText w:val="%5."/>
      <w:lvlJc w:val="left"/>
      <w:pPr>
        <w:ind w:left="3629" w:hanging="360"/>
      </w:pPr>
    </w:lvl>
    <w:lvl w:ilvl="5" w:tplc="0409001B" w:tentative="1">
      <w:start w:val="1"/>
      <w:numFmt w:val="lowerRoman"/>
      <w:lvlText w:val="%6."/>
      <w:lvlJc w:val="right"/>
      <w:pPr>
        <w:ind w:left="4349" w:hanging="180"/>
      </w:pPr>
    </w:lvl>
    <w:lvl w:ilvl="6" w:tplc="0409000F" w:tentative="1">
      <w:start w:val="1"/>
      <w:numFmt w:val="decimal"/>
      <w:lvlText w:val="%7."/>
      <w:lvlJc w:val="left"/>
      <w:pPr>
        <w:ind w:left="5069" w:hanging="360"/>
      </w:pPr>
    </w:lvl>
    <w:lvl w:ilvl="7" w:tplc="04090019" w:tentative="1">
      <w:start w:val="1"/>
      <w:numFmt w:val="lowerLetter"/>
      <w:lvlText w:val="%8."/>
      <w:lvlJc w:val="left"/>
      <w:pPr>
        <w:ind w:left="5789" w:hanging="360"/>
      </w:pPr>
    </w:lvl>
    <w:lvl w:ilvl="8" w:tplc="0409001B" w:tentative="1">
      <w:start w:val="1"/>
      <w:numFmt w:val="lowerRoman"/>
      <w:lvlText w:val="%9."/>
      <w:lvlJc w:val="right"/>
      <w:pPr>
        <w:ind w:left="6509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4"/>
  </w:num>
  <w:num w:numId="9">
    <w:abstractNumId w:val="8"/>
  </w:num>
  <w:num w:numId="10">
    <w:abstractNumId w:val="7"/>
  </w:num>
  <w:num w:numId="11">
    <w:abstractNumId w:val="3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defaultTabStop w:val="720"/>
  <w:characterSpacingControl w:val="doNotCompress"/>
  <w:compat/>
  <w:rsids>
    <w:rsidRoot w:val="00D62557"/>
    <w:rsid w:val="00041173"/>
    <w:rsid w:val="000F7151"/>
    <w:rsid w:val="00150E6E"/>
    <w:rsid w:val="0025068E"/>
    <w:rsid w:val="0026287E"/>
    <w:rsid w:val="00281028"/>
    <w:rsid w:val="002A6280"/>
    <w:rsid w:val="002B2E7B"/>
    <w:rsid w:val="002B3598"/>
    <w:rsid w:val="002F0DA2"/>
    <w:rsid w:val="00307DB6"/>
    <w:rsid w:val="003347C2"/>
    <w:rsid w:val="00366949"/>
    <w:rsid w:val="00376CF7"/>
    <w:rsid w:val="003D3468"/>
    <w:rsid w:val="003D709A"/>
    <w:rsid w:val="00446F48"/>
    <w:rsid w:val="00457CDF"/>
    <w:rsid w:val="00465439"/>
    <w:rsid w:val="004D6899"/>
    <w:rsid w:val="004D78A6"/>
    <w:rsid w:val="00544CD6"/>
    <w:rsid w:val="00566AB6"/>
    <w:rsid w:val="00577493"/>
    <w:rsid w:val="005919D5"/>
    <w:rsid w:val="005B3FCC"/>
    <w:rsid w:val="005C7A4C"/>
    <w:rsid w:val="005E5F8D"/>
    <w:rsid w:val="006930F9"/>
    <w:rsid w:val="00755ADA"/>
    <w:rsid w:val="00792229"/>
    <w:rsid w:val="007E18D2"/>
    <w:rsid w:val="008137D6"/>
    <w:rsid w:val="0086620F"/>
    <w:rsid w:val="00872CFA"/>
    <w:rsid w:val="008B572B"/>
    <w:rsid w:val="008D6804"/>
    <w:rsid w:val="0094379E"/>
    <w:rsid w:val="00962987"/>
    <w:rsid w:val="00987B22"/>
    <w:rsid w:val="009D66B4"/>
    <w:rsid w:val="00A04510"/>
    <w:rsid w:val="00A262AB"/>
    <w:rsid w:val="00A450C7"/>
    <w:rsid w:val="00A52082"/>
    <w:rsid w:val="00A814B5"/>
    <w:rsid w:val="00AF5899"/>
    <w:rsid w:val="00B325C0"/>
    <w:rsid w:val="00B5728F"/>
    <w:rsid w:val="00BC3E7D"/>
    <w:rsid w:val="00C16148"/>
    <w:rsid w:val="00CB24F9"/>
    <w:rsid w:val="00CB2D37"/>
    <w:rsid w:val="00D340C4"/>
    <w:rsid w:val="00D4056B"/>
    <w:rsid w:val="00D62557"/>
    <w:rsid w:val="00D821D3"/>
    <w:rsid w:val="00DA6F11"/>
    <w:rsid w:val="00DD457E"/>
    <w:rsid w:val="00DF34D0"/>
    <w:rsid w:val="00DF4FCB"/>
    <w:rsid w:val="00E45D65"/>
    <w:rsid w:val="00E916D2"/>
    <w:rsid w:val="00EF413A"/>
    <w:rsid w:val="00FE40AD"/>
    <w:rsid w:val="00FE5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AB6"/>
    <w:pPr>
      <w:spacing w:after="0" w:line="240" w:lineRule="auto"/>
      <w:jc w:val="center"/>
    </w:pPr>
    <w:rPr>
      <w:rFonts w:ascii="Times New Roman" w:hAnsi="Times New Roman" w:cs="Times New Roman"/>
      <w:sz w:val="20"/>
      <w:szCs w:val="20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66AB6"/>
    <w:pPr>
      <w:keepNext/>
      <w:keepLines/>
      <w:numPr>
        <w:numId w:val="7"/>
      </w:numPr>
      <w:tabs>
        <w:tab w:val="left" w:pos="216"/>
      </w:tabs>
      <w:spacing w:before="160" w:after="80"/>
      <w:outlineLvl w:val="0"/>
    </w:pPr>
    <w:rPr>
      <w:smallCaps/>
      <w:noProof/>
    </w:rPr>
  </w:style>
  <w:style w:type="paragraph" w:styleId="Heading2">
    <w:name w:val="heading 2"/>
    <w:basedOn w:val="Normal"/>
    <w:next w:val="Normal"/>
    <w:link w:val="Heading2Char"/>
    <w:uiPriority w:val="99"/>
    <w:qFormat/>
    <w:rsid w:val="00566AB6"/>
    <w:pPr>
      <w:keepNext/>
      <w:keepLines/>
      <w:numPr>
        <w:ilvl w:val="1"/>
        <w:numId w:val="7"/>
      </w:numPr>
      <w:spacing w:before="120" w:after="60"/>
      <w:outlineLvl w:val="1"/>
    </w:pPr>
    <w:rPr>
      <w:rFonts w:eastAsia="MS Mincho"/>
      <w:i/>
      <w:iCs/>
      <w:noProof/>
    </w:rPr>
  </w:style>
  <w:style w:type="paragraph" w:styleId="Heading3">
    <w:name w:val="heading 3"/>
    <w:basedOn w:val="Normal"/>
    <w:next w:val="Normal"/>
    <w:link w:val="Heading3Char"/>
    <w:uiPriority w:val="99"/>
    <w:qFormat/>
    <w:rsid w:val="00566AB6"/>
    <w:pPr>
      <w:numPr>
        <w:ilvl w:val="2"/>
        <w:numId w:val="7"/>
      </w:numPr>
      <w:spacing w:line="240" w:lineRule="exact"/>
      <w:jc w:val="both"/>
      <w:outlineLvl w:val="2"/>
    </w:pPr>
    <w:rPr>
      <w:rFonts w:eastAsia="MS Mincho"/>
      <w:i/>
      <w:iCs/>
      <w:noProof/>
    </w:rPr>
  </w:style>
  <w:style w:type="paragraph" w:styleId="Heading4">
    <w:name w:val="heading 4"/>
    <w:basedOn w:val="Normal"/>
    <w:next w:val="Normal"/>
    <w:link w:val="Heading4Char"/>
    <w:uiPriority w:val="99"/>
    <w:qFormat/>
    <w:rsid w:val="00566AB6"/>
    <w:pPr>
      <w:numPr>
        <w:ilvl w:val="3"/>
        <w:numId w:val="7"/>
      </w:numPr>
      <w:tabs>
        <w:tab w:val="left" w:pos="821"/>
      </w:tabs>
      <w:spacing w:before="40" w:after="40"/>
      <w:jc w:val="both"/>
      <w:outlineLvl w:val="3"/>
    </w:pPr>
    <w:rPr>
      <w:rFonts w:eastAsia="MS Mincho"/>
      <w:i/>
      <w:iCs/>
      <w:noProof/>
    </w:rPr>
  </w:style>
  <w:style w:type="paragraph" w:styleId="Heading5">
    <w:name w:val="heading 5"/>
    <w:basedOn w:val="Normal"/>
    <w:next w:val="Normal"/>
    <w:link w:val="Heading5Char"/>
    <w:uiPriority w:val="99"/>
    <w:qFormat/>
    <w:rsid w:val="00566AB6"/>
    <w:pPr>
      <w:tabs>
        <w:tab w:val="left" w:pos="360"/>
      </w:tabs>
      <w:spacing w:before="160" w:after="80"/>
      <w:outlineLvl w:val="4"/>
    </w:pPr>
    <w:rPr>
      <w:smallCap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ract">
    <w:name w:val="Abstract"/>
    <w:uiPriority w:val="99"/>
    <w:rsid w:val="00566AB6"/>
    <w:pPr>
      <w:spacing w:line="200" w:lineRule="exact"/>
      <w:ind w:firstLine="272"/>
      <w:jc w:val="both"/>
    </w:pPr>
    <w:rPr>
      <w:rFonts w:ascii="Times New Roman" w:hAnsi="Times New Roman" w:cs="Times New Roman"/>
      <w:b/>
      <w:bCs/>
      <w:sz w:val="18"/>
      <w:szCs w:val="18"/>
      <w:lang w:bidi="ar-SA"/>
    </w:rPr>
  </w:style>
  <w:style w:type="paragraph" w:customStyle="1" w:styleId="Affiliation">
    <w:name w:val="Affiliation"/>
    <w:rsid w:val="00566AB6"/>
    <w:pPr>
      <w:spacing w:after="0" w:line="240" w:lineRule="auto"/>
      <w:jc w:val="center"/>
    </w:pPr>
    <w:rPr>
      <w:rFonts w:ascii="Times New Roman" w:hAnsi="Times New Roman" w:cs="Times New Roman"/>
      <w:sz w:val="20"/>
      <w:szCs w:val="20"/>
      <w:lang w:bidi="ar-SA"/>
    </w:rPr>
  </w:style>
  <w:style w:type="paragraph" w:customStyle="1" w:styleId="Author">
    <w:name w:val="Author"/>
    <w:rsid w:val="00566AB6"/>
    <w:pPr>
      <w:spacing w:before="360" w:after="40" w:line="240" w:lineRule="auto"/>
      <w:jc w:val="center"/>
    </w:pPr>
    <w:rPr>
      <w:rFonts w:ascii="Times New Roman" w:hAnsi="Times New Roman" w:cs="Times New Roman"/>
      <w:noProof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6A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6AB6"/>
    <w:rPr>
      <w:rFonts w:ascii="Tahoma" w:eastAsia="Times New Roman" w:hAnsi="Tahoma" w:cs="Tahoma"/>
      <w:sz w:val="16"/>
      <w:szCs w:val="16"/>
      <w:lang w:bidi="ar-SA"/>
    </w:rPr>
  </w:style>
  <w:style w:type="paragraph" w:styleId="BodyText">
    <w:name w:val="Body Text"/>
    <w:basedOn w:val="Normal"/>
    <w:link w:val="BodyTextChar"/>
    <w:uiPriority w:val="99"/>
    <w:rsid w:val="00566AB6"/>
    <w:pPr>
      <w:tabs>
        <w:tab w:val="left" w:pos="288"/>
      </w:tabs>
      <w:spacing w:after="120" w:line="220" w:lineRule="atLeast"/>
      <w:ind w:firstLine="289"/>
      <w:contextualSpacing/>
      <w:jc w:val="both"/>
    </w:pPr>
    <w:rPr>
      <w:rFonts w:eastAsia="MS Mincho"/>
      <w:spacing w:val="-1"/>
    </w:rPr>
  </w:style>
  <w:style w:type="character" w:customStyle="1" w:styleId="BodyTextChar">
    <w:name w:val="Body Text Char"/>
    <w:basedOn w:val="DefaultParagraphFont"/>
    <w:link w:val="BodyText"/>
    <w:uiPriority w:val="99"/>
    <w:rsid w:val="00566AB6"/>
    <w:rPr>
      <w:rFonts w:ascii="Times New Roman" w:eastAsia="MS Mincho" w:hAnsi="Times New Roman" w:cs="Times New Roman"/>
      <w:spacing w:val="-1"/>
      <w:sz w:val="20"/>
      <w:szCs w:val="20"/>
      <w:lang w:bidi="ar-SA"/>
    </w:rPr>
  </w:style>
  <w:style w:type="paragraph" w:customStyle="1" w:styleId="bulletlist">
    <w:name w:val="bullet list"/>
    <w:basedOn w:val="BodyText"/>
    <w:rsid w:val="00566AB6"/>
    <w:pPr>
      <w:numPr>
        <w:numId w:val="1"/>
      </w:numPr>
    </w:pPr>
  </w:style>
  <w:style w:type="character" w:styleId="CommentReference">
    <w:name w:val="annotation reference"/>
    <w:uiPriority w:val="99"/>
    <w:semiHidden/>
    <w:unhideWhenUsed/>
    <w:rsid w:val="00566A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6AB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6AB6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6A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6AB6"/>
    <w:rPr>
      <w:rFonts w:ascii="Times New Roman" w:eastAsia="Times New Roman" w:hAnsi="Times New Roman" w:cs="Times New Roman"/>
      <w:b/>
      <w:bCs/>
      <w:lang w:bidi="ar-SA"/>
    </w:rPr>
  </w:style>
  <w:style w:type="paragraph" w:customStyle="1" w:styleId="equation">
    <w:name w:val="equation"/>
    <w:basedOn w:val="Normal"/>
    <w:uiPriority w:val="99"/>
    <w:rsid w:val="00566AB6"/>
    <w:pPr>
      <w:tabs>
        <w:tab w:val="center" w:pos="2520"/>
        <w:tab w:val="right" w:pos="5040"/>
      </w:tabs>
      <w:spacing w:before="240" w:after="240" w:line="216" w:lineRule="auto"/>
    </w:pPr>
    <w:rPr>
      <w:rFonts w:ascii="Symbol" w:hAnsi="Symbol" w:cs="Symbol"/>
    </w:rPr>
  </w:style>
  <w:style w:type="paragraph" w:customStyle="1" w:styleId="figurecaption">
    <w:name w:val="figure caption"/>
    <w:rsid w:val="00566AB6"/>
    <w:pPr>
      <w:numPr>
        <w:numId w:val="2"/>
      </w:numPr>
      <w:tabs>
        <w:tab w:val="left" w:pos="533"/>
      </w:tabs>
      <w:spacing w:before="80" w:line="240" w:lineRule="auto"/>
      <w:jc w:val="both"/>
    </w:pPr>
    <w:rPr>
      <w:rFonts w:ascii="Times New Roman" w:hAnsi="Times New Roman" w:cs="Times New Roman"/>
      <w:noProof/>
      <w:sz w:val="16"/>
      <w:szCs w:val="16"/>
      <w:lang w:bidi="ar-SA"/>
    </w:rPr>
  </w:style>
  <w:style w:type="paragraph" w:customStyle="1" w:styleId="footnote">
    <w:name w:val="footnote"/>
    <w:uiPriority w:val="99"/>
    <w:rsid w:val="00566AB6"/>
    <w:pPr>
      <w:framePr w:hSpace="187" w:vSpace="187" w:wrap="notBeside" w:vAnchor="text" w:hAnchor="page" w:x="6121" w:y="577"/>
      <w:numPr>
        <w:numId w:val="3"/>
      </w:numPr>
      <w:spacing w:after="40" w:line="240" w:lineRule="auto"/>
    </w:pPr>
    <w:rPr>
      <w:rFonts w:ascii="Times New Roman" w:hAnsi="Times New Roman" w:cs="Times New Roman"/>
      <w:sz w:val="16"/>
      <w:szCs w:val="16"/>
      <w:lang w:bidi="ar-SA"/>
    </w:rPr>
  </w:style>
  <w:style w:type="character" w:styleId="FootnoteReference">
    <w:name w:val="footnote reference"/>
    <w:uiPriority w:val="99"/>
    <w:semiHidden/>
    <w:unhideWhenUsed/>
    <w:rsid w:val="00566AB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66AB6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66AB6"/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Heading1Char">
    <w:name w:val="Heading 1 Char"/>
    <w:basedOn w:val="DefaultParagraphFont"/>
    <w:link w:val="Heading1"/>
    <w:uiPriority w:val="99"/>
    <w:rsid w:val="00566AB6"/>
    <w:rPr>
      <w:rFonts w:ascii="Times New Roman" w:eastAsia="Times New Roman" w:hAnsi="Times New Roman" w:cs="Times New Roman"/>
      <w:smallCaps/>
      <w:noProof/>
      <w:sz w:val="20"/>
      <w:szCs w:val="20"/>
      <w:lang w:bidi="ar-SA"/>
    </w:rPr>
  </w:style>
  <w:style w:type="character" w:customStyle="1" w:styleId="Heading2Char">
    <w:name w:val="Heading 2 Char"/>
    <w:basedOn w:val="DefaultParagraphFont"/>
    <w:link w:val="Heading2"/>
    <w:uiPriority w:val="99"/>
    <w:rsid w:val="00566AB6"/>
    <w:rPr>
      <w:rFonts w:ascii="Times New Roman" w:eastAsia="MS Mincho" w:hAnsi="Times New Roman" w:cs="Times New Roman"/>
      <w:i/>
      <w:iCs/>
      <w:noProof/>
      <w:sz w:val="20"/>
      <w:szCs w:val="20"/>
      <w:lang w:bidi="ar-SA"/>
    </w:rPr>
  </w:style>
  <w:style w:type="character" w:customStyle="1" w:styleId="Heading3Char">
    <w:name w:val="Heading 3 Char"/>
    <w:basedOn w:val="DefaultParagraphFont"/>
    <w:link w:val="Heading3"/>
    <w:uiPriority w:val="99"/>
    <w:rsid w:val="00566AB6"/>
    <w:rPr>
      <w:rFonts w:ascii="Times New Roman" w:eastAsia="MS Mincho" w:hAnsi="Times New Roman" w:cs="Times New Roman"/>
      <w:i/>
      <w:iCs/>
      <w:noProof/>
      <w:sz w:val="20"/>
      <w:szCs w:val="20"/>
      <w:lang w:bidi="ar-SA"/>
    </w:rPr>
  </w:style>
  <w:style w:type="character" w:customStyle="1" w:styleId="Heading4Char">
    <w:name w:val="Heading 4 Char"/>
    <w:basedOn w:val="DefaultParagraphFont"/>
    <w:link w:val="Heading4"/>
    <w:uiPriority w:val="99"/>
    <w:rsid w:val="00566AB6"/>
    <w:rPr>
      <w:rFonts w:ascii="Times New Roman" w:eastAsia="MS Mincho" w:hAnsi="Times New Roman" w:cs="Times New Roman"/>
      <w:i/>
      <w:iCs/>
      <w:noProof/>
      <w:sz w:val="20"/>
      <w:szCs w:val="20"/>
      <w:lang w:bidi="ar-SA"/>
    </w:rPr>
  </w:style>
  <w:style w:type="character" w:customStyle="1" w:styleId="Heading5Char">
    <w:name w:val="Heading 5 Char"/>
    <w:basedOn w:val="DefaultParagraphFont"/>
    <w:link w:val="Heading5"/>
    <w:uiPriority w:val="99"/>
    <w:rsid w:val="00566AB6"/>
    <w:rPr>
      <w:rFonts w:ascii="Times New Roman" w:eastAsia="Times New Roman" w:hAnsi="Times New Roman" w:cs="Times New Roman"/>
      <w:smallCaps/>
      <w:noProof/>
      <w:sz w:val="20"/>
      <w:szCs w:val="20"/>
      <w:lang w:bidi="ar-SA"/>
    </w:rPr>
  </w:style>
  <w:style w:type="paragraph" w:customStyle="1" w:styleId="keywords">
    <w:name w:val="key words"/>
    <w:uiPriority w:val="99"/>
    <w:rsid w:val="00566AB6"/>
    <w:pPr>
      <w:spacing w:after="120" w:line="240" w:lineRule="auto"/>
      <w:ind w:firstLine="274"/>
      <w:jc w:val="both"/>
    </w:pPr>
    <w:rPr>
      <w:rFonts w:ascii="Times New Roman" w:hAnsi="Times New Roman" w:cs="Times New Roman"/>
      <w:b/>
      <w:bCs/>
      <w:i/>
      <w:iCs/>
      <w:noProof/>
      <w:sz w:val="18"/>
      <w:szCs w:val="18"/>
      <w:lang w:bidi="ar-SA"/>
    </w:rPr>
  </w:style>
  <w:style w:type="paragraph" w:customStyle="1" w:styleId="papersubtitle">
    <w:name w:val="paper subtitle"/>
    <w:uiPriority w:val="99"/>
    <w:rsid w:val="00566AB6"/>
    <w:pPr>
      <w:spacing w:after="120" w:line="240" w:lineRule="auto"/>
      <w:jc w:val="center"/>
    </w:pPr>
    <w:rPr>
      <w:rFonts w:ascii="Times New Roman" w:hAnsi="Times New Roman" w:cs="Times New Roman"/>
      <w:bCs/>
      <w:noProof/>
      <w:sz w:val="28"/>
      <w:szCs w:val="28"/>
      <w:lang w:bidi="ar-SA"/>
    </w:rPr>
  </w:style>
  <w:style w:type="paragraph" w:customStyle="1" w:styleId="papertitle">
    <w:name w:val="paper title"/>
    <w:uiPriority w:val="99"/>
    <w:rsid w:val="00566AB6"/>
    <w:pPr>
      <w:spacing w:after="120" w:line="240" w:lineRule="auto"/>
      <w:jc w:val="center"/>
    </w:pPr>
    <w:rPr>
      <w:rFonts w:ascii="Times New Roman" w:hAnsi="Times New Roman" w:cs="Times New Roman"/>
      <w:bCs/>
      <w:noProof/>
      <w:sz w:val="48"/>
      <w:szCs w:val="48"/>
      <w:lang w:bidi="ar-SA"/>
    </w:rPr>
  </w:style>
  <w:style w:type="paragraph" w:customStyle="1" w:styleId="references">
    <w:name w:val="references"/>
    <w:uiPriority w:val="99"/>
    <w:rsid w:val="00566AB6"/>
    <w:pPr>
      <w:numPr>
        <w:numId w:val="8"/>
      </w:numPr>
      <w:spacing w:after="50" w:line="180" w:lineRule="exact"/>
      <w:jc w:val="both"/>
    </w:pPr>
    <w:rPr>
      <w:rFonts w:ascii="Times New Roman" w:hAnsi="Times New Roman" w:cs="Times New Roman"/>
      <w:noProof/>
      <w:sz w:val="16"/>
      <w:szCs w:val="16"/>
      <w:lang w:bidi="ar-SA"/>
    </w:rPr>
  </w:style>
  <w:style w:type="paragraph" w:customStyle="1" w:styleId="sponsors">
    <w:name w:val="sponsors"/>
    <w:rsid w:val="00566AB6"/>
    <w:pPr>
      <w:framePr w:wrap="auto" w:hAnchor="text" w:x="615" w:y="2239"/>
      <w:pBdr>
        <w:top w:val="single" w:sz="4" w:space="2" w:color="auto"/>
      </w:pBdr>
      <w:spacing w:after="0" w:line="240" w:lineRule="auto"/>
      <w:ind w:firstLine="288"/>
    </w:pPr>
    <w:rPr>
      <w:rFonts w:ascii="Times New Roman" w:hAnsi="Times New Roman" w:cs="Times New Roman"/>
      <w:sz w:val="16"/>
      <w:szCs w:val="16"/>
      <w:lang w:bidi="ar-SA"/>
    </w:rPr>
  </w:style>
  <w:style w:type="paragraph" w:customStyle="1" w:styleId="tablecolhead">
    <w:name w:val="table col head"/>
    <w:basedOn w:val="Normal"/>
    <w:uiPriority w:val="99"/>
    <w:rsid w:val="00566AB6"/>
    <w:rPr>
      <w:b/>
      <w:bCs/>
      <w:sz w:val="16"/>
      <w:szCs w:val="16"/>
    </w:rPr>
  </w:style>
  <w:style w:type="paragraph" w:customStyle="1" w:styleId="tablecolsubhead">
    <w:name w:val="table col subhead"/>
    <w:basedOn w:val="tablecolhead"/>
    <w:uiPriority w:val="99"/>
    <w:rsid w:val="00566AB6"/>
    <w:rPr>
      <w:i/>
      <w:iCs/>
      <w:sz w:val="15"/>
      <w:szCs w:val="15"/>
    </w:rPr>
  </w:style>
  <w:style w:type="paragraph" w:customStyle="1" w:styleId="tablecopy">
    <w:name w:val="table copy"/>
    <w:uiPriority w:val="99"/>
    <w:rsid w:val="00566AB6"/>
    <w:pPr>
      <w:spacing w:after="0" w:line="240" w:lineRule="auto"/>
      <w:jc w:val="both"/>
    </w:pPr>
    <w:rPr>
      <w:rFonts w:ascii="Times New Roman" w:hAnsi="Times New Roman" w:cs="Times New Roman"/>
      <w:noProof/>
      <w:sz w:val="16"/>
      <w:szCs w:val="16"/>
      <w:lang w:bidi="ar-SA"/>
    </w:rPr>
  </w:style>
  <w:style w:type="paragraph" w:customStyle="1" w:styleId="tablefootnote">
    <w:name w:val="table footnote"/>
    <w:uiPriority w:val="99"/>
    <w:rsid w:val="00566AB6"/>
    <w:pPr>
      <w:numPr>
        <w:numId w:val="9"/>
      </w:numPr>
      <w:tabs>
        <w:tab w:val="left" w:pos="29"/>
      </w:tabs>
      <w:spacing w:before="60" w:after="30" w:line="240" w:lineRule="auto"/>
      <w:jc w:val="right"/>
    </w:pPr>
    <w:rPr>
      <w:rFonts w:ascii="Times New Roman" w:eastAsia="MS Mincho" w:hAnsi="Times New Roman" w:cs="Times New Roman"/>
      <w:sz w:val="12"/>
      <w:szCs w:val="12"/>
      <w:lang w:bidi="ar-SA"/>
    </w:rPr>
  </w:style>
  <w:style w:type="paragraph" w:customStyle="1" w:styleId="tablehead">
    <w:name w:val="table head"/>
    <w:uiPriority w:val="99"/>
    <w:rsid w:val="00566AB6"/>
    <w:pPr>
      <w:numPr>
        <w:numId w:val="10"/>
      </w:numPr>
      <w:spacing w:before="240" w:after="120" w:line="216" w:lineRule="auto"/>
      <w:jc w:val="center"/>
    </w:pPr>
    <w:rPr>
      <w:rFonts w:ascii="Times New Roman" w:hAnsi="Times New Roman" w:cs="Times New Roman"/>
      <w:smallCaps/>
      <w:noProof/>
      <w:sz w:val="16"/>
      <w:szCs w:val="16"/>
      <w:lang w:bidi="ar-SA"/>
    </w:rPr>
  </w:style>
  <w:style w:type="paragraph" w:styleId="NormalWeb">
    <w:name w:val="Normal (Web)"/>
    <w:basedOn w:val="Normal"/>
    <w:uiPriority w:val="99"/>
    <w:semiHidden/>
    <w:unhideWhenUsed/>
    <w:rsid w:val="00D62557"/>
    <w:pPr>
      <w:spacing w:before="100" w:beforeAutospacing="1" w:after="100" w:afterAutospacing="1"/>
      <w:jc w:val="left"/>
    </w:pPr>
    <w:rPr>
      <w:sz w:val="24"/>
      <w:szCs w:val="24"/>
      <w:lang w:bidi="fa-IR"/>
    </w:rPr>
  </w:style>
  <w:style w:type="paragraph" w:styleId="ListParagraph">
    <w:name w:val="List Paragraph"/>
    <w:basedOn w:val="Normal"/>
    <w:uiPriority w:val="34"/>
    <w:qFormat/>
    <w:rsid w:val="00150E6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1614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1614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41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cholar.google.com/citations?hl=en&amp;user=ktWVJSoAAAAJ&amp;view_op=list_works&amp;sortby=pubdat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</dc:creator>
  <cp:lastModifiedBy>01</cp:lastModifiedBy>
  <cp:revision>58</cp:revision>
  <dcterms:created xsi:type="dcterms:W3CDTF">2020-06-23T09:15:00Z</dcterms:created>
  <dcterms:modified xsi:type="dcterms:W3CDTF">2020-06-24T08:58:00Z</dcterms:modified>
</cp:coreProperties>
</file>